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44" w:type="pct"/>
        <w:jc w:val="center"/>
        <w:tblLook w:val="04A0"/>
      </w:tblPr>
      <w:tblGrid>
        <w:gridCol w:w="602"/>
        <w:gridCol w:w="687"/>
        <w:gridCol w:w="230"/>
        <w:gridCol w:w="476"/>
        <w:gridCol w:w="473"/>
        <w:gridCol w:w="948"/>
        <w:gridCol w:w="948"/>
        <w:gridCol w:w="948"/>
        <w:gridCol w:w="948"/>
        <w:gridCol w:w="577"/>
        <w:gridCol w:w="372"/>
        <w:gridCol w:w="740"/>
        <w:gridCol w:w="208"/>
        <w:gridCol w:w="151"/>
        <w:gridCol w:w="797"/>
        <w:gridCol w:w="101"/>
        <w:gridCol w:w="718"/>
        <w:gridCol w:w="129"/>
        <w:gridCol w:w="25"/>
        <w:gridCol w:w="895"/>
        <w:gridCol w:w="28"/>
        <w:gridCol w:w="870"/>
        <w:gridCol w:w="79"/>
        <w:gridCol w:w="684"/>
        <w:gridCol w:w="151"/>
        <w:gridCol w:w="142"/>
        <w:gridCol w:w="747"/>
        <w:gridCol w:w="22"/>
        <w:gridCol w:w="180"/>
        <w:gridCol w:w="324"/>
        <w:gridCol w:w="491"/>
        <w:gridCol w:w="132"/>
        <w:gridCol w:w="929"/>
      </w:tblGrid>
      <w:tr w:rsidR="00134922" w:rsidRPr="00A41C51" w:rsidTr="00693A9D">
        <w:trPr>
          <w:trHeight w:val="1557"/>
          <w:jc w:val="center"/>
        </w:trPr>
        <w:tc>
          <w:tcPr>
            <w:tcW w:w="633" w:type="pct"/>
            <w:gridSpan w:val="4"/>
            <w:vAlign w:val="center"/>
          </w:tcPr>
          <w:p w:rsidR="00A41C51" w:rsidRPr="00A41C51" w:rsidRDefault="00747601" w:rsidP="00A41C51">
            <w:pPr>
              <w:jc w:val="center"/>
              <w:rPr>
                <w:rFonts w:ascii="Arial" w:hAnsi="Arial" w:cs="Arial"/>
              </w:rPr>
            </w:pPr>
            <w:r w:rsidRPr="00747601">
              <w:rPr>
                <w:rFonts w:ascii="Arial" w:hAnsi="Arial" w:cs="Arial"/>
                <w:noProof/>
              </w:rPr>
              <w:pict>
                <v:shapetype id="_x0000_t202" coordsize="21600,21600" o:spt="202" path="m,l,21600r21600,l21600,xe">
                  <v:stroke joinstyle="miter"/>
                  <v:path gradientshapeok="t" o:connecttype="rect"/>
                </v:shapetype>
                <v:shape id="Text Box 5" o:spid="_x0000_s1026" type="#_x0000_t202" style="position:absolute;left:0;text-align:left;margin-left:-1.2pt;margin-top:3.1pt;width:91pt;height:66.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" strokecolor="white [3212]">
                  <v:textbox>
                    <w:txbxContent>
                      <w:p w:rsidR="00134922" w:rsidRDefault="00134922" w:rsidP="00134922">
                        <w:pPr>
                          <w:jc w:val="center"/>
                        </w:pPr>
                        <w:r>
                          <w:rPr>
                            <w:noProof/>
                            <w:lang w:val="en-US" w:eastAsia="en-US"/>
                          </w:rPr>
                          <w:drawing>
                            <wp:inline distT="0" distB="0" distL="0" distR="0">
                              <wp:extent cx="767759" cy="754912"/>
                              <wp:effectExtent l="19050" t="0" r="0" b="0"/>
                              <wp:docPr id="5" name="Picture 5" descr="Image result for nit meghalay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it meghalaya logo"/>
                                      <pic:cNvPicPr>
                                        <a:picLocks noChangeAspect="1" noChangeArrowheads="1"/>
                                      </pic:cNvPicPr>
                                    </pic:nvPicPr>
                                    <pic:blipFill>
                                      <a:blip r:embed="rId5"/>
                                      <a:srcRect/>
                                      <a:stretch>
                                        <a:fillRect/>
                                      </a:stretch>
                                    </pic:blipFill>
                                    <pic:spPr bwMode="auto">
                                      <a:xfrm>
                                        <a:off x="0" y="0"/>
                                        <a:ext cx="769311" cy="756438"/>
                                      </a:xfrm>
                                      <a:prstGeom prst="rect">
                                        <a:avLst/>
                                      </a:prstGeom>
                                      <a:noFill/>
                                      <a:ln w="9525">
                                        <a:noFill/>
                                        <a:miter lim="800000"/>
                                        <a:headEnd/>
                                        <a:tailEnd/>
                                      </a:ln>
                                    </pic:spPr>
                                  </pic:pic>
                                </a:graphicData>
                              </a:graphic>
                            </wp:inline>
                          </w:drawing>
                        </w:r>
                      </w:p>
                    </w:txbxContent>
                  </v:textbox>
                </v:shape>
              </w:pict>
            </w:r>
          </w:p>
        </w:tc>
        <w:tc>
          <w:tcPr>
            <w:tcW w:w="3707" w:type="pct"/>
            <w:gridSpan w:val="23"/>
            <w:vAlign w:val="center"/>
          </w:tcPr>
          <w:p w:rsidR="00A41C51" w:rsidRPr="00A41C51" w:rsidRDefault="00A41C51" w:rsidP="00A41C51">
            <w:pPr>
              <w:spacing w:line="276" w:lineRule="auto"/>
              <w:jc w:val="center"/>
              <w:rPr>
                <w:rFonts w:ascii="Arial" w:hAnsi="Arial" w:cs="Arial"/>
                <w:b/>
                <w:sz w:val="28"/>
              </w:rPr>
            </w:pPr>
            <w:r w:rsidRPr="00A41C51">
              <w:rPr>
                <w:rFonts w:ascii="Arial" w:hAnsi="Arial" w:cs="Arial"/>
                <w:b/>
                <w:sz w:val="28"/>
              </w:rPr>
              <w:t>National Institute of Technology Meghalaya</w:t>
            </w:r>
          </w:p>
          <w:p w:rsidR="007F3158" w:rsidRPr="00573690" w:rsidRDefault="00A41C51" w:rsidP="00573690">
            <w:pPr>
              <w:jc w:val="center"/>
              <w:rPr>
                <w:rFonts w:ascii="Arial" w:hAnsi="Arial" w:cs="Arial"/>
              </w:rPr>
            </w:pPr>
            <w:r w:rsidRPr="00A41C51">
              <w:rPr>
                <w:rFonts w:ascii="Arial" w:hAnsi="Arial" w:cs="Arial"/>
              </w:rPr>
              <w:t>An Institute of National Importance</w:t>
            </w:r>
          </w:p>
        </w:tc>
        <w:tc>
          <w:tcPr>
            <w:tcW w:w="660" w:type="pct"/>
            <w:gridSpan w:val="6"/>
            <w:vAlign w:val="center"/>
          </w:tcPr>
          <w:p w:rsidR="007F6E69" w:rsidRPr="00A41C51" w:rsidRDefault="00573690" w:rsidP="00A41C51">
            <w:pPr>
              <w:jc w:val="center"/>
              <w:rPr>
                <w:rFonts w:ascii="Arial" w:hAnsi="Arial" w:cs="Arial"/>
              </w:rPr>
            </w:pPr>
            <w:r w:rsidRPr="007F3158">
              <w:rPr>
                <w:rFonts w:ascii="Arial" w:hAnsi="Arial" w:cs="Arial"/>
                <w:b/>
              </w:rPr>
              <w:t>CURRICULUM</w:t>
            </w:r>
          </w:p>
        </w:tc>
      </w:tr>
      <w:tr w:rsidR="00134922" w:rsidRPr="00A41C51" w:rsidTr="00693A9D">
        <w:trPr>
          <w:trHeight w:val="340"/>
          <w:jc w:val="center"/>
        </w:trPr>
        <w:tc>
          <w:tcPr>
            <w:tcW w:w="633" w:type="pct"/>
            <w:gridSpan w:val="4"/>
            <w:vAlign w:val="center"/>
          </w:tcPr>
          <w:p w:rsidR="00A41C51" w:rsidRPr="00A41C51" w:rsidRDefault="00A41C51" w:rsidP="00A41C51">
            <w:pPr>
              <w:jc w:val="center"/>
              <w:rPr>
                <w:rFonts w:ascii="Arial" w:hAnsi="Arial" w:cs="Arial"/>
              </w:rPr>
            </w:pPr>
            <w:r>
              <w:rPr>
                <w:rFonts w:ascii="Arial" w:hAnsi="Arial" w:cs="Arial"/>
              </w:rPr>
              <w:t>Programme</w:t>
            </w:r>
          </w:p>
        </w:tc>
        <w:tc>
          <w:tcPr>
            <w:tcW w:w="2517" w:type="pct"/>
            <w:gridSpan w:val="13"/>
            <w:vAlign w:val="center"/>
          </w:tcPr>
          <w:p w:rsidR="00A41C51" w:rsidRPr="00DA4CFE" w:rsidRDefault="008857E4" w:rsidP="00004927">
            <w:pPr>
              <w:rPr>
                <w:rFonts w:ascii="Arial" w:hAnsi="Arial" w:cs="Arial"/>
                <w:b/>
              </w:rPr>
            </w:pPr>
            <w:r>
              <w:rPr>
                <w:rFonts w:ascii="Arial" w:hAnsi="Arial" w:cs="Arial"/>
                <w:b/>
              </w:rPr>
              <w:t xml:space="preserve">Bachelor of Technology in </w:t>
            </w:r>
            <w:r w:rsidR="00004927">
              <w:rPr>
                <w:rFonts w:ascii="Arial" w:hAnsi="Arial" w:cs="Arial"/>
                <w:b/>
              </w:rPr>
              <w:t>Civil</w:t>
            </w:r>
            <w:r>
              <w:rPr>
                <w:rFonts w:ascii="Arial" w:hAnsi="Arial" w:cs="Arial"/>
                <w:b/>
              </w:rPr>
              <w:t xml:space="preserve"> Engineering</w:t>
            </w:r>
          </w:p>
        </w:tc>
        <w:tc>
          <w:tcPr>
            <w:tcW w:w="1190" w:type="pct"/>
            <w:gridSpan w:val="10"/>
            <w:vAlign w:val="center"/>
          </w:tcPr>
          <w:p w:rsidR="00A41C51" w:rsidRPr="00A41C51" w:rsidRDefault="00A41C51" w:rsidP="00A41C51">
            <w:pPr>
              <w:jc w:val="center"/>
              <w:rPr>
                <w:rFonts w:ascii="Arial" w:hAnsi="Arial" w:cs="Arial"/>
              </w:rPr>
            </w:pPr>
            <w:r>
              <w:rPr>
                <w:rFonts w:ascii="Arial" w:hAnsi="Arial" w:cs="Arial"/>
              </w:rPr>
              <w:t>Year of Regulation</w:t>
            </w:r>
          </w:p>
        </w:tc>
        <w:tc>
          <w:tcPr>
            <w:tcW w:w="660" w:type="pct"/>
            <w:gridSpan w:val="6"/>
            <w:vAlign w:val="center"/>
          </w:tcPr>
          <w:p w:rsidR="00A41C51" w:rsidRPr="00DA4CFE" w:rsidRDefault="007915FF" w:rsidP="002571B2">
            <w:pPr>
              <w:jc w:val="center"/>
              <w:rPr>
                <w:rFonts w:ascii="Arial" w:hAnsi="Arial" w:cs="Arial"/>
                <w:b/>
              </w:rPr>
            </w:pPr>
            <w:r>
              <w:rPr>
                <w:rFonts w:ascii="Arial" w:hAnsi="Arial" w:cs="Arial"/>
                <w:b/>
              </w:rPr>
              <w:t>20</w:t>
            </w:r>
            <w:r w:rsidR="002571B2">
              <w:rPr>
                <w:rFonts w:ascii="Arial" w:hAnsi="Arial" w:cs="Arial"/>
                <w:b/>
              </w:rPr>
              <w:t>20</w:t>
            </w:r>
          </w:p>
        </w:tc>
      </w:tr>
      <w:tr w:rsidR="00134922" w:rsidRPr="00A41C51" w:rsidTr="00693A9D">
        <w:trPr>
          <w:trHeight w:val="340"/>
          <w:jc w:val="center"/>
        </w:trPr>
        <w:tc>
          <w:tcPr>
            <w:tcW w:w="633" w:type="pct"/>
            <w:gridSpan w:val="4"/>
            <w:vAlign w:val="center"/>
          </w:tcPr>
          <w:p w:rsidR="00A41C51" w:rsidRPr="00A41C51" w:rsidRDefault="00A41C51" w:rsidP="00A41C51">
            <w:pPr>
              <w:jc w:val="center"/>
              <w:rPr>
                <w:rFonts w:ascii="Arial" w:hAnsi="Arial" w:cs="Arial"/>
              </w:rPr>
            </w:pPr>
            <w:r>
              <w:rPr>
                <w:rFonts w:ascii="Arial" w:hAnsi="Arial" w:cs="Arial"/>
              </w:rPr>
              <w:t>Department</w:t>
            </w:r>
          </w:p>
        </w:tc>
        <w:tc>
          <w:tcPr>
            <w:tcW w:w="2517" w:type="pct"/>
            <w:gridSpan w:val="13"/>
            <w:vAlign w:val="center"/>
          </w:tcPr>
          <w:p w:rsidR="00A41C51" w:rsidRPr="00DA4CFE" w:rsidRDefault="007915FF" w:rsidP="008857E4">
            <w:pPr>
              <w:rPr>
                <w:rFonts w:ascii="Arial" w:hAnsi="Arial" w:cs="Arial"/>
                <w:b/>
              </w:rPr>
            </w:pPr>
            <w:r>
              <w:rPr>
                <w:rFonts w:ascii="Arial" w:hAnsi="Arial" w:cs="Arial"/>
                <w:b/>
              </w:rPr>
              <w:t>Civi</w:t>
            </w:r>
            <w:r w:rsidR="008857E4">
              <w:rPr>
                <w:rFonts w:ascii="Arial" w:hAnsi="Arial" w:cs="Arial"/>
                <w:b/>
              </w:rPr>
              <w:t>l Engineering</w:t>
            </w:r>
          </w:p>
        </w:tc>
        <w:tc>
          <w:tcPr>
            <w:tcW w:w="1190" w:type="pct"/>
            <w:gridSpan w:val="10"/>
            <w:vAlign w:val="center"/>
          </w:tcPr>
          <w:p w:rsidR="00A41C51" w:rsidRPr="00A41C51" w:rsidRDefault="00A41C51" w:rsidP="00A41C51">
            <w:pPr>
              <w:jc w:val="center"/>
              <w:rPr>
                <w:rFonts w:ascii="Arial" w:hAnsi="Arial" w:cs="Arial"/>
              </w:rPr>
            </w:pPr>
            <w:r>
              <w:rPr>
                <w:rFonts w:ascii="Arial" w:hAnsi="Arial" w:cs="Arial"/>
              </w:rPr>
              <w:t>Semester</w:t>
            </w:r>
          </w:p>
        </w:tc>
        <w:tc>
          <w:tcPr>
            <w:tcW w:w="660" w:type="pct"/>
            <w:gridSpan w:val="6"/>
            <w:vAlign w:val="center"/>
          </w:tcPr>
          <w:p w:rsidR="00A41C51" w:rsidRPr="00DA4CFE" w:rsidRDefault="002571B2" w:rsidP="00A41C51">
            <w:pPr>
              <w:jc w:val="center"/>
              <w:rPr>
                <w:rFonts w:ascii="Arial" w:hAnsi="Arial" w:cs="Arial"/>
                <w:b/>
              </w:rPr>
            </w:pPr>
            <w:r>
              <w:rPr>
                <w:rFonts w:ascii="Arial" w:hAnsi="Arial" w:cs="Arial"/>
                <w:b/>
              </w:rPr>
              <w:t>V</w:t>
            </w:r>
            <w:r w:rsidR="00B55838">
              <w:rPr>
                <w:rFonts w:ascii="Arial" w:hAnsi="Arial" w:cs="Arial"/>
                <w:b/>
              </w:rPr>
              <w:t>I</w:t>
            </w:r>
          </w:p>
        </w:tc>
      </w:tr>
      <w:tr w:rsidR="00693A9D" w:rsidRPr="00A41C51" w:rsidTr="00693A9D">
        <w:trPr>
          <w:trHeight w:val="340"/>
          <w:jc w:val="center"/>
        </w:trPr>
        <w:tc>
          <w:tcPr>
            <w:tcW w:w="409" w:type="pct"/>
            <w:gridSpan w:val="2"/>
            <w:vMerge w:val="restart"/>
            <w:vAlign w:val="center"/>
          </w:tcPr>
          <w:p w:rsidR="00693A9D" w:rsidRDefault="00693A9D" w:rsidP="00A41C51">
            <w:pPr>
              <w:jc w:val="center"/>
              <w:rPr>
                <w:rFonts w:ascii="Arial" w:hAnsi="Arial" w:cs="Arial"/>
              </w:rPr>
            </w:pPr>
            <w:r>
              <w:rPr>
                <w:rFonts w:ascii="Arial" w:hAnsi="Arial" w:cs="Arial"/>
              </w:rPr>
              <w:t>Course</w:t>
            </w:r>
          </w:p>
          <w:p w:rsidR="00693A9D" w:rsidRPr="00A41C51" w:rsidRDefault="00693A9D" w:rsidP="00A41C51">
            <w:pPr>
              <w:jc w:val="center"/>
              <w:rPr>
                <w:rFonts w:ascii="Arial" w:hAnsi="Arial" w:cs="Arial"/>
              </w:rPr>
            </w:pPr>
            <w:r>
              <w:rPr>
                <w:rFonts w:ascii="Arial" w:hAnsi="Arial" w:cs="Arial"/>
              </w:rPr>
              <w:t>Code</w:t>
            </w:r>
          </w:p>
        </w:tc>
        <w:tc>
          <w:tcPr>
            <w:tcW w:w="1761" w:type="pct"/>
            <w:gridSpan w:val="8"/>
            <w:vMerge w:val="restart"/>
            <w:vAlign w:val="center"/>
          </w:tcPr>
          <w:p w:rsidR="00693A9D" w:rsidRPr="00A41C51" w:rsidRDefault="00693A9D" w:rsidP="00A41C51">
            <w:pPr>
              <w:jc w:val="center"/>
              <w:rPr>
                <w:rFonts w:ascii="Arial" w:hAnsi="Arial" w:cs="Arial"/>
              </w:rPr>
            </w:pPr>
            <w:r>
              <w:rPr>
                <w:rFonts w:ascii="Arial" w:hAnsi="Arial" w:cs="Arial"/>
              </w:rPr>
              <w:t>Course Name</w:t>
            </w:r>
          </w:p>
        </w:tc>
        <w:tc>
          <w:tcPr>
            <w:tcW w:w="467" w:type="pct"/>
            <w:gridSpan w:val="4"/>
            <w:vMerge w:val="restart"/>
            <w:vAlign w:val="center"/>
          </w:tcPr>
          <w:p w:rsidR="00693A9D" w:rsidRDefault="00693A9D">
            <w:pPr>
              <w:jc w:val="center"/>
              <w:rPr>
                <w:rFonts w:ascii="Arial" w:hAnsi="Arial" w:cs="Arial"/>
                <w:b/>
              </w:rPr>
            </w:pPr>
            <w:r>
              <w:rPr>
                <w:rFonts w:ascii="Arial" w:hAnsi="Arial" w:cs="Arial"/>
                <w:b/>
              </w:rPr>
              <w:t>Pre requisite</w:t>
            </w:r>
          </w:p>
        </w:tc>
        <w:tc>
          <w:tcPr>
            <w:tcW w:w="1131" w:type="pct"/>
            <w:gridSpan w:val="8"/>
            <w:vAlign w:val="center"/>
          </w:tcPr>
          <w:p w:rsidR="00693A9D" w:rsidRPr="00A41C51" w:rsidRDefault="00693A9D" w:rsidP="00772FA9">
            <w:pPr>
              <w:jc w:val="center"/>
              <w:rPr>
                <w:rFonts w:ascii="Arial" w:hAnsi="Arial" w:cs="Arial"/>
              </w:rPr>
            </w:pPr>
            <w:r>
              <w:rPr>
                <w:rFonts w:ascii="Arial" w:hAnsi="Arial" w:cs="Arial"/>
              </w:rPr>
              <w:t>Credit Structure</w:t>
            </w:r>
          </w:p>
        </w:tc>
        <w:tc>
          <w:tcPr>
            <w:tcW w:w="1232" w:type="pct"/>
            <w:gridSpan w:val="11"/>
            <w:vAlign w:val="center"/>
          </w:tcPr>
          <w:p w:rsidR="00693A9D" w:rsidRPr="00A41C51" w:rsidRDefault="00693A9D" w:rsidP="00772FA9">
            <w:pPr>
              <w:jc w:val="center"/>
              <w:rPr>
                <w:rFonts w:ascii="Arial" w:hAnsi="Arial" w:cs="Arial"/>
              </w:rPr>
            </w:pPr>
            <w:r>
              <w:rPr>
                <w:rFonts w:ascii="Arial" w:hAnsi="Arial" w:cs="Arial"/>
              </w:rPr>
              <w:t>Marks Distribution</w:t>
            </w:r>
          </w:p>
        </w:tc>
      </w:tr>
      <w:tr w:rsidR="00693A9D" w:rsidRPr="00A41C51" w:rsidTr="00693A9D">
        <w:trPr>
          <w:trHeight w:val="340"/>
          <w:jc w:val="center"/>
        </w:trPr>
        <w:tc>
          <w:tcPr>
            <w:tcW w:w="409" w:type="pct"/>
            <w:gridSpan w:val="2"/>
            <w:vMerge/>
            <w:vAlign w:val="center"/>
          </w:tcPr>
          <w:p w:rsidR="00693A9D" w:rsidRDefault="00693A9D" w:rsidP="00A41C51">
            <w:pPr>
              <w:jc w:val="center"/>
              <w:rPr>
                <w:rFonts w:ascii="Arial" w:hAnsi="Arial" w:cs="Arial"/>
              </w:rPr>
            </w:pPr>
          </w:p>
        </w:tc>
        <w:tc>
          <w:tcPr>
            <w:tcW w:w="1761" w:type="pct"/>
            <w:gridSpan w:val="8"/>
            <w:vMerge/>
            <w:vAlign w:val="center"/>
          </w:tcPr>
          <w:p w:rsidR="00693A9D" w:rsidRDefault="00693A9D" w:rsidP="00A41C51">
            <w:pPr>
              <w:jc w:val="center"/>
              <w:rPr>
                <w:rFonts w:ascii="Arial" w:hAnsi="Arial" w:cs="Arial"/>
              </w:rPr>
            </w:pPr>
          </w:p>
        </w:tc>
        <w:tc>
          <w:tcPr>
            <w:tcW w:w="467" w:type="pct"/>
            <w:gridSpan w:val="4"/>
            <w:vMerge/>
            <w:vAlign w:val="center"/>
          </w:tcPr>
          <w:p w:rsidR="00693A9D" w:rsidRDefault="00693A9D" w:rsidP="00A41C51">
            <w:pPr>
              <w:jc w:val="center"/>
              <w:rPr>
                <w:rFonts w:ascii="Arial" w:hAnsi="Arial" w:cs="Arial"/>
              </w:rPr>
            </w:pPr>
          </w:p>
        </w:tc>
        <w:tc>
          <w:tcPr>
            <w:tcW w:w="285" w:type="pct"/>
            <w:gridSpan w:val="2"/>
            <w:vAlign w:val="center"/>
          </w:tcPr>
          <w:p w:rsidR="00693A9D" w:rsidRPr="00A41C51" w:rsidRDefault="00693A9D" w:rsidP="00772FA9">
            <w:pPr>
              <w:jc w:val="center"/>
              <w:rPr>
                <w:rFonts w:ascii="Arial" w:hAnsi="Arial" w:cs="Arial"/>
              </w:rPr>
            </w:pPr>
            <w:r>
              <w:rPr>
                <w:rFonts w:ascii="Arial" w:hAnsi="Arial" w:cs="Arial"/>
              </w:rPr>
              <w:t>L</w:t>
            </w:r>
          </w:p>
        </w:tc>
        <w:tc>
          <w:tcPr>
            <w:tcW w:w="277" w:type="pct"/>
            <w:gridSpan w:val="3"/>
            <w:vAlign w:val="center"/>
          </w:tcPr>
          <w:p w:rsidR="00693A9D" w:rsidRPr="00A41C51" w:rsidRDefault="00693A9D" w:rsidP="00772FA9">
            <w:pPr>
              <w:jc w:val="center"/>
              <w:rPr>
                <w:rFonts w:ascii="Arial" w:hAnsi="Arial" w:cs="Arial"/>
              </w:rPr>
            </w:pPr>
            <w:r>
              <w:rPr>
                <w:rFonts w:ascii="Arial" w:hAnsi="Arial" w:cs="Arial"/>
              </w:rPr>
              <w:t>T</w:t>
            </w:r>
          </w:p>
        </w:tc>
        <w:tc>
          <w:tcPr>
            <w:tcW w:w="284" w:type="pct"/>
            <w:vAlign w:val="center"/>
          </w:tcPr>
          <w:p w:rsidR="00693A9D" w:rsidRPr="00A41C51" w:rsidRDefault="00693A9D" w:rsidP="00772FA9">
            <w:pPr>
              <w:jc w:val="center"/>
              <w:rPr>
                <w:rFonts w:ascii="Arial" w:hAnsi="Arial" w:cs="Arial"/>
              </w:rPr>
            </w:pPr>
            <w:r>
              <w:rPr>
                <w:rFonts w:ascii="Arial" w:hAnsi="Arial" w:cs="Arial"/>
              </w:rPr>
              <w:t>P</w:t>
            </w:r>
          </w:p>
        </w:tc>
        <w:tc>
          <w:tcPr>
            <w:tcW w:w="285" w:type="pct"/>
            <w:gridSpan w:val="2"/>
            <w:vAlign w:val="center"/>
          </w:tcPr>
          <w:p w:rsidR="00693A9D" w:rsidRPr="00A41C51" w:rsidRDefault="00693A9D" w:rsidP="00772FA9">
            <w:pPr>
              <w:jc w:val="center"/>
              <w:rPr>
                <w:rFonts w:ascii="Arial" w:hAnsi="Arial" w:cs="Arial"/>
              </w:rPr>
            </w:pPr>
            <w:r>
              <w:rPr>
                <w:rFonts w:ascii="Arial" w:hAnsi="Arial" w:cs="Arial"/>
              </w:rPr>
              <w:t>C</w:t>
            </w:r>
          </w:p>
        </w:tc>
        <w:tc>
          <w:tcPr>
            <w:tcW w:w="290" w:type="pct"/>
            <w:gridSpan w:val="3"/>
            <w:vAlign w:val="center"/>
          </w:tcPr>
          <w:p w:rsidR="00693A9D" w:rsidRPr="00A41C51" w:rsidRDefault="00693A9D" w:rsidP="00772FA9">
            <w:pPr>
              <w:jc w:val="center"/>
              <w:rPr>
                <w:rFonts w:ascii="Arial" w:hAnsi="Arial" w:cs="Arial"/>
              </w:rPr>
            </w:pPr>
            <w:r>
              <w:rPr>
                <w:rFonts w:ascii="Arial" w:hAnsi="Arial" w:cs="Arial"/>
              </w:rPr>
              <w:t>INT</w:t>
            </w:r>
          </w:p>
        </w:tc>
        <w:tc>
          <w:tcPr>
            <w:tcW w:w="289" w:type="pct"/>
            <w:gridSpan w:val="3"/>
            <w:vAlign w:val="center"/>
          </w:tcPr>
          <w:p w:rsidR="00693A9D" w:rsidRPr="00A41C51" w:rsidRDefault="00693A9D" w:rsidP="00772FA9">
            <w:pPr>
              <w:jc w:val="center"/>
              <w:rPr>
                <w:rFonts w:ascii="Arial" w:hAnsi="Arial" w:cs="Arial"/>
              </w:rPr>
            </w:pPr>
            <w:r>
              <w:rPr>
                <w:rFonts w:ascii="Arial" w:hAnsi="Arial" w:cs="Arial"/>
              </w:rPr>
              <w:t>MID</w:t>
            </w:r>
          </w:p>
        </w:tc>
        <w:tc>
          <w:tcPr>
            <w:tcW w:w="316" w:type="pct"/>
            <w:gridSpan w:val="3"/>
            <w:vAlign w:val="center"/>
          </w:tcPr>
          <w:p w:rsidR="00693A9D" w:rsidRPr="00A41C51" w:rsidRDefault="00693A9D" w:rsidP="00772FA9">
            <w:pPr>
              <w:jc w:val="center"/>
              <w:rPr>
                <w:rFonts w:ascii="Arial" w:hAnsi="Arial" w:cs="Arial"/>
              </w:rPr>
            </w:pPr>
            <w:r>
              <w:rPr>
                <w:rFonts w:ascii="Arial" w:hAnsi="Arial" w:cs="Arial"/>
              </w:rPr>
              <w:t>END</w:t>
            </w:r>
          </w:p>
        </w:tc>
        <w:tc>
          <w:tcPr>
            <w:tcW w:w="337" w:type="pct"/>
            <w:gridSpan w:val="2"/>
            <w:vAlign w:val="center"/>
          </w:tcPr>
          <w:p w:rsidR="00693A9D" w:rsidRPr="00A41C51" w:rsidRDefault="00693A9D" w:rsidP="00772FA9">
            <w:pPr>
              <w:jc w:val="center"/>
              <w:rPr>
                <w:rFonts w:ascii="Arial" w:hAnsi="Arial" w:cs="Arial"/>
              </w:rPr>
            </w:pPr>
            <w:r>
              <w:rPr>
                <w:rFonts w:ascii="Arial" w:hAnsi="Arial" w:cs="Arial"/>
              </w:rPr>
              <w:t>Total</w:t>
            </w:r>
          </w:p>
        </w:tc>
      </w:tr>
      <w:tr w:rsidR="00693A9D" w:rsidRPr="00A41C51" w:rsidTr="00693A9D">
        <w:trPr>
          <w:trHeight w:val="340"/>
          <w:jc w:val="center"/>
        </w:trPr>
        <w:tc>
          <w:tcPr>
            <w:tcW w:w="409" w:type="pct"/>
            <w:gridSpan w:val="2"/>
            <w:vAlign w:val="center"/>
          </w:tcPr>
          <w:p w:rsidR="00693A9D" w:rsidRPr="00DA4CFE" w:rsidRDefault="00693A9D" w:rsidP="002571B2">
            <w:pPr>
              <w:jc w:val="center"/>
              <w:rPr>
                <w:rFonts w:ascii="Arial" w:hAnsi="Arial" w:cs="Arial"/>
                <w:b/>
              </w:rPr>
            </w:pPr>
            <w:r>
              <w:rPr>
                <w:rFonts w:ascii="Arial" w:hAnsi="Arial" w:cs="Arial"/>
                <w:b/>
              </w:rPr>
              <w:t>CE316</w:t>
            </w:r>
          </w:p>
        </w:tc>
        <w:tc>
          <w:tcPr>
            <w:tcW w:w="1761" w:type="pct"/>
            <w:gridSpan w:val="8"/>
            <w:vAlign w:val="center"/>
          </w:tcPr>
          <w:p w:rsidR="00693A9D" w:rsidRPr="00DA4CFE" w:rsidRDefault="00693A9D" w:rsidP="00A41C51">
            <w:pPr>
              <w:jc w:val="center"/>
              <w:rPr>
                <w:rFonts w:ascii="Arial" w:hAnsi="Arial" w:cs="Arial"/>
                <w:b/>
              </w:rPr>
            </w:pPr>
            <w:r>
              <w:rPr>
                <w:rFonts w:ascii="Arial" w:hAnsi="Arial" w:cs="Arial"/>
                <w:b/>
                <w:lang w:val="en-US"/>
              </w:rPr>
              <w:t>Pavement Design</w:t>
            </w:r>
          </w:p>
        </w:tc>
        <w:tc>
          <w:tcPr>
            <w:tcW w:w="467" w:type="pct"/>
            <w:gridSpan w:val="4"/>
            <w:vAlign w:val="center"/>
          </w:tcPr>
          <w:p w:rsidR="00693A9D" w:rsidRDefault="00693A9D">
            <w:pPr>
              <w:jc w:val="center"/>
              <w:rPr>
                <w:rFonts w:ascii="Arial" w:hAnsi="Arial" w:cs="Arial"/>
                <w:b/>
              </w:rPr>
            </w:pPr>
            <w:r>
              <w:rPr>
                <w:rFonts w:ascii="Arial" w:hAnsi="Arial" w:cs="Arial"/>
                <w:b/>
              </w:rPr>
              <w:t>Nil</w:t>
            </w:r>
          </w:p>
        </w:tc>
        <w:tc>
          <w:tcPr>
            <w:tcW w:w="285" w:type="pct"/>
            <w:gridSpan w:val="2"/>
            <w:vAlign w:val="center"/>
          </w:tcPr>
          <w:p w:rsidR="00693A9D" w:rsidRPr="00DA4CFE" w:rsidRDefault="00693A9D" w:rsidP="00772FA9">
            <w:pPr>
              <w:jc w:val="center"/>
              <w:rPr>
                <w:rFonts w:ascii="Arial" w:hAnsi="Arial" w:cs="Arial"/>
                <w:b/>
              </w:rPr>
            </w:pPr>
            <w:r>
              <w:rPr>
                <w:rFonts w:ascii="Arial" w:hAnsi="Arial" w:cs="Arial"/>
                <w:b/>
              </w:rPr>
              <w:t>3</w:t>
            </w:r>
          </w:p>
        </w:tc>
        <w:tc>
          <w:tcPr>
            <w:tcW w:w="277" w:type="pct"/>
            <w:gridSpan w:val="3"/>
            <w:vAlign w:val="center"/>
          </w:tcPr>
          <w:p w:rsidR="00693A9D" w:rsidRPr="00DA4CFE" w:rsidRDefault="00693A9D" w:rsidP="00772FA9">
            <w:pPr>
              <w:jc w:val="center"/>
              <w:rPr>
                <w:rFonts w:ascii="Arial" w:hAnsi="Arial" w:cs="Arial"/>
                <w:b/>
              </w:rPr>
            </w:pPr>
            <w:r>
              <w:rPr>
                <w:rFonts w:ascii="Arial" w:hAnsi="Arial" w:cs="Arial"/>
                <w:b/>
              </w:rPr>
              <w:t>0</w:t>
            </w:r>
          </w:p>
        </w:tc>
        <w:tc>
          <w:tcPr>
            <w:tcW w:w="284" w:type="pct"/>
            <w:vAlign w:val="center"/>
          </w:tcPr>
          <w:p w:rsidR="00693A9D" w:rsidRPr="00DA4CFE" w:rsidRDefault="00693A9D" w:rsidP="00772FA9">
            <w:pPr>
              <w:jc w:val="center"/>
              <w:rPr>
                <w:rFonts w:ascii="Arial" w:hAnsi="Arial" w:cs="Arial"/>
                <w:b/>
              </w:rPr>
            </w:pPr>
            <w:r>
              <w:rPr>
                <w:rFonts w:ascii="Arial" w:hAnsi="Arial" w:cs="Arial"/>
                <w:b/>
              </w:rPr>
              <w:t>0</w:t>
            </w:r>
          </w:p>
        </w:tc>
        <w:tc>
          <w:tcPr>
            <w:tcW w:w="285" w:type="pct"/>
            <w:gridSpan w:val="2"/>
            <w:vAlign w:val="center"/>
          </w:tcPr>
          <w:p w:rsidR="00693A9D" w:rsidRPr="00DA4CFE" w:rsidRDefault="00693A9D" w:rsidP="00772FA9">
            <w:pPr>
              <w:jc w:val="center"/>
              <w:rPr>
                <w:rFonts w:ascii="Arial" w:hAnsi="Arial" w:cs="Arial"/>
                <w:b/>
              </w:rPr>
            </w:pPr>
            <w:r>
              <w:rPr>
                <w:rFonts w:ascii="Arial" w:hAnsi="Arial" w:cs="Arial"/>
                <w:b/>
              </w:rPr>
              <w:t>3</w:t>
            </w:r>
          </w:p>
        </w:tc>
        <w:tc>
          <w:tcPr>
            <w:tcW w:w="290" w:type="pct"/>
            <w:gridSpan w:val="3"/>
            <w:vAlign w:val="center"/>
          </w:tcPr>
          <w:p w:rsidR="00693A9D" w:rsidRPr="00DA4CFE" w:rsidRDefault="00693A9D" w:rsidP="00772FA9">
            <w:pPr>
              <w:jc w:val="center"/>
              <w:rPr>
                <w:rFonts w:ascii="Arial" w:hAnsi="Arial" w:cs="Arial"/>
                <w:b/>
              </w:rPr>
            </w:pPr>
            <w:r>
              <w:rPr>
                <w:rFonts w:ascii="Arial" w:hAnsi="Arial" w:cs="Arial"/>
                <w:b/>
              </w:rPr>
              <w:t>50</w:t>
            </w:r>
          </w:p>
        </w:tc>
        <w:tc>
          <w:tcPr>
            <w:tcW w:w="289" w:type="pct"/>
            <w:gridSpan w:val="3"/>
            <w:vAlign w:val="center"/>
          </w:tcPr>
          <w:p w:rsidR="00693A9D" w:rsidRPr="00DA4CFE" w:rsidRDefault="00693A9D" w:rsidP="00772FA9">
            <w:pPr>
              <w:jc w:val="center"/>
              <w:rPr>
                <w:rFonts w:ascii="Arial" w:hAnsi="Arial" w:cs="Arial"/>
                <w:b/>
              </w:rPr>
            </w:pPr>
            <w:r>
              <w:rPr>
                <w:rFonts w:ascii="Arial" w:hAnsi="Arial" w:cs="Arial"/>
                <w:b/>
              </w:rPr>
              <w:t>50</w:t>
            </w:r>
          </w:p>
        </w:tc>
        <w:tc>
          <w:tcPr>
            <w:tcW w:w="316" w:type="pct"/>
            <w:gridSpan w:val="3"/>
            <w:vAlign w:val="center"/>
          </w:tcPr>
          <w:p w:rsidR="00693A9D" w:rsidRPr="00DA4CFE" w:rsidRDefault="00693A9D" w:rsidP="00772FA9">
            <w:pPr>
              <w:jc w:val="center"/>
              <w:rPr>
                <w:rFonts w:ascii="Arial" w:hAnsi="Arial" w:cs="Arial"/>
                <w:b/>
              </w:rPr>
            </w:pPr>
            <w:r>
              <w:rPr>
                <w:rFonts w:ascii="Arial" w:hAnsi="Arial" w:cs="Arial"/>
                <w:b/>
              </w:rPr>
              <w:t>100</w:t>
            </w:r>
          </w:p>
        </w:tc>
        <w:tc>
          <w:tcPr>
            <w:tcW w:w="337" w:type="pct"/>
            <w:gridSpan w:val="2"/>
            <w:vAlign w:val="center"/>
          </w:tcPr>
          <w:p w:rsidR="00693A9D" w:rsidRPr="00DA4CFE" w:rsidRDefault="00693A9D" w:rsidP="00772FA9">
            <w:pPr>
              <w:jc w:val="center"/>
              <w:rPr>
                <w:rFonts w:ascii="Arial" w:hAnsi="Arial" w:cs="Arial"/>
                <w:b/>
              </w:rPr>
            </w:pPr>
            <w:r>
              <w:rPr>
                <w:rFonts w:ascii="Arial" w:hAnsi="Arial" w:cs="Arial"/>
                <w:b/>
              </w:rPr>
              <w:t>200</w:t>
            </w:r>
          </w:p>
        </w:tc>
      </w:tr>
      <w:tr w:rsidR="002E0124" w:rsidRPr="00A41C51" w:rsidTr="00693A9D">
        <w:trPr>
          <w:trHeight w:val="370"/>
          <w:jc w:val="center"/>
        </w:trPr>
        <w:tc>
          <w:tcPr>
            <w:tcW w:w="409" w:type="pct"/>
            <w:gridSpan w:val="2"/>
            <w:vMerge w:val="restart"/>
            <w:vAlign w:val="center"/>
          </w:tcPr>
          <w:p w:rsidR="002E0124" w:rsidRDefault="002E0124" w:rsidP="002E0124">
            <w:pPr>
              <w:jc w:val="center"/>
              <w:rPr>
                <w:rFonts w:ascii="Arial" w:hAnsi="Arial" w:cs="Arial"/>
              </w:rPr>
            </w:pPr>
            <w:r>
              <w:rPr>
                <w:rFonts w:ascii="Arial" w:hAnsi="Arial" w:cs="Arial"/>
              </w:rPr>
              <w:t>Course</w:t>
            </w:r>
          </w:p>
          <w:p w:rsidR="002E0124" w:rsidRPr="00DA4CFE" w:rsidRDefault="002E0124" w:rsidP="002E0124">
            <w:pPr>
              <w:jc w:val="center"/>
              <w:rPr>
                <w:rFonts w:ascii="Arial" w:hAnsi="Arial" w:cs="Arial"/>
                <w:b/>
              </w:rPr>
            </w:pPr>
            <w:r>
              <w:rPr>
                <w:rFonts w:ascii="Arial" w:hAnsi="Arial" w:cs="Arial"/>
              </w:rPr>
              <w:t>Objectives</w:t>
            </w:r>
          </w:p>
        </w:tc>
        <w:tc>
          <w:tcPr>
            <w:tcW w:w="2114" w:type="pct"/>
            <w:gridSpan w:val="10"/>
          </w:tcPr>
          <w:p w:rsidR="002E0124" w:rsidRPr="00C17563" w:rsidRDefault="00FA6976" w:rsidP="00CD290E">
            <w:pPr>
              <w:jc w:val="both"/>
              <w:rPr>
                <w:rFonts w:ascii="Times New Roman" w:hAnsi="Times New Roman" w:cs="Times New Roman"/>
                <w:color w:val="222222"/>
                <w:sz w:val="24"/>
                <w:szCs w:val="24"/>
                <w:shd w:val="clear" w:color="auto" w:fill="FFFFFF"/>
              </w:rPr>
            </w:pPr>
            <w:r w:rsidRPr="00C17563">
              <w:rPr>
                <w:rFonts w:ascii="Times New Roman" w:hAnsi="Times New Roman" w:cs="Times New Roman"/>
                <w:sz w:val="24"/>
                <w:szCs w:val="24"/>
              </w:rPr>
              <w:t xml:space="preserve">To </w:t>
            </w:r>
            <w:r w:rsidR="00224200">
              <w:rPr>
                <w:rFonts w:ascii="Times New Roman" w:hAnsi="Times New Roman" w:cs="Times New Roman"/>
                <w:sz w:val="24"/>
                <w:szCs w:val="24"/>
              </w:rPr>
              <w:t xml:space="preserve">gain basic </w:t>
            </w:r>
            <w:r w:rsidRPr="00C17563">
              <w:rPr>
                <w:rFonts w:ascii="Times New Roman" w:hAnsi="Times New Roman" w:cs="Times New Roman"/>
                <w:sz w:val="24"/>
                <w:szCs w:val="24"/>
              </w:rPr>
              <w:t>understand</w:t>
            </w:r>
            <w:r w:rsidR="00224200">
              <w:rPr>
                <w:rFonts w:ascii="Times New Roman" w:hAnsi="Times New Roman" w:cs="Times New Roman"/>
                <w:sz w:val="24"/>
                <w:szCs w:val="24"/>
              </w:rPr>
              <w:t>ing of</w:t>
            </w:r>
            <w:r w:rsidRPr="00C17563">
              <w:rPr>
                <w:rFonts w:ascii="Times New Roman" w:hAnsi="Times New Roman" w:cs="Times New Roman"/>
                <w:sz w:val="24"/>
                <w:szCs w:val="24"/>
              </w:rPr>
              <w:t xml:space="preserve"> the basic principles and philosophy of pavement analysis and design.</w:t>
            </w:r>
          </w:p>
        </w:tc>
        <w:tc>
          <w:tcPr>
            <w:tcW w:w="399" w:type="pct"/>
            <w:gridSpan w:val="4"/>
            <w:vMerge w:val="restart"/>
            <w:vAlign w:val="center"/>
          </w:tcPr>
          <w:p w:rsidR="002E0124" w:rsidRPr="00DA4CFE" w:rsidRDefault="002E0124" w:rsidP="002E0124">
            <w:pPr>
              <w:jc w:val="center"/>
              <w:rPr>
                <w:rFonts w:ascii="Arial" w:hAnsi="Arial" w:cs="Arial"/>
                <w:b/>
              </w:rPr>
            </w:pPr>
            <w:r>
              <w:rPr>
                <w:rFonts w:ascii="Arial" w:hAnsi="Arial" w:cs="Arial"/>
              </w:rPr>
              <w:t>Course Outcomes</w:t>
            </w:r>
          </w:p>
        </w:tc>
        <w:tc>
          <w:tcPr>
            <w:tcW w:w="277" w:type="pct"/>
            <w:gridSpan w:val="3"/>
            <w:vAlign w:val="center"/>
          </w:tcPr>
          <w:p w:rsidR="002E0124" w:rsidRPr="00543250" w:rsidRDefault="002E0124" w:rsidP="002E0124">
            <w:pPr>
              <w:jc w:val="center"/>
              <w:rPr>
                <w:rFonts w:ascii="Arial" w:hAnsi="Arial" w:cs="Arial"/>
              </w:rPr>
            </w:pPr>
            <w:r w:rsidRPr="00543250">
              <w:rPr>
                <w:rFonts w:ascii="Arial" w:hAnsi="Arial" w:cs="Arial"/>
              </w:rPr>
              <w:t>CO1</w:t>
            </w:r>
          </w:p>
        </w:tc>
        <w:tc>
          <w:tcPr>
            <w:tcW w:w="1801" w:type="pct"/>
            <w:gridSpan w:val="14"/>
            <w:vAlign w:val="center"/>
          </w:tcPr>
          <w:p w:rsidR="002E0124" w:rsidRPr="00224200" w:rsidRDefault="00224200" w:rsidP="002E0124">
            <w:pPr>
              <w:rPr>
                <w:rFonts w:ascii="Times New Roman" w:hAnsi="Times New Roman" w:cs="Times New Roman"/>
                <w:bCs/>
                <w:sz w:val="18"/>
              </w:rPr>
            </w:pPr>
            <w:r w:rsidRPr="00224200">
              <w:rPr>
                <w:rFonts w:ascii="Times New Roman" w:hAnsi="Times New Roman" w:cs="Times New Roman"/>
                <w:bCs/>
                <w:sz w:val="24"/>
                <w:szCs w:val="32"/>
              </w:rPr>
              <w:t>Students will be a</w:t>
            </w:r>
            <w:r>
              <w:rPr>
                <w:rFonts w:ascii="Times New Roman" w:hAnsi="Times New Roman" w:cs="Times New Roman"/>
                <w:bCs/>
                <w:sz w:val="24"/>
                <w:szCs w:val="32"/>
              </w:rPr>
              <w:t>ble to understand the various philosophies and principles of pavement design.</w:t>
            </w:r>
          </w:p>
        </w:tc>
      </w:tr>
      <w:tr w:rsidR="002E0124" w:rsidRPr="00A41C51" w:rsidTr="00693A9D">
        <w:trPr>
          <w:trHeight w:val="340"/>
          <w:jc w:val="center"/>
        </w:trPr>
        <w:tc>
          <w:tcPr>
            <w:tcW w:w="409" w:type="pct"/>
            <w:gridSpan w:val="2"/>
            <w:vMerge/>
            <w:vAlign w:val="center"/>
          </w:tcPr>
          <w:p w:rsidR="002E0124" w:rsidRDefault="002E0124" w:rsidP="002E0124">
            <w:pPr>
              <w:jc w:val="center"/>
              <w:rPr>
                <w:rFonts w:ascii="Arial" w:hAnsi="Arial" w:cs="Arial"/>
              </w:rPr>
            </w:pPr>
          </w:p>
        </w:tc>
        <w:tc>
          <w:tcPr>
            <w:tcW w:w="2114" w:type="pct"/>
            <w:gridSpan w:val="10"/>
          </w:tcPr>
          <w:p w:rsidR="002E0124" w:rsidRPr="00C17563" w:rsidRDefault="00FA6976" w:rsidP="00CD290E">
            <w:pPr>
              <w:jc w:val="both"/>
              <w:rPr>
                <w:rFonts w:ascii="Times New Roman" w:hAnsi="Times New Roman" w:cs="Times New Roman"/>
                <w:color w:val="222222"/>
                <w:sz w:val="24"/>
                <w:szCs w:val="24"/>
                <w:shd w:val="clear" w:color="auto" w:fill="FFFFFF"/>
              </w:rPr>
            </w:pPr>
            <w:r w:rsidRPr="00C17563">
              <w:rPr>
                <w:rFonts w:ascii="Times New Roman" w:hAnsi="Times New Roman" w:cs="Times New Roman"/>
                <w:sz w:val="24"/>
                <w:szCs w:val="24"/>
              </w:rPr>
              <w:t xml:space="preserve">To </w:t>
            </w:r>
            <w:r w:rsidR="00224200">
              <w:rPr>
                <w:rFonts w:ascii="Times New Roman" w:hAnsi="Times New Roman" w:cs="Times New Roman"/>
                <w:sz w:val="24"/>
                <w:szCs w:val="24"/>
              </w:rPr>
              <w:t xml:space="preserve">analyze and </w:t>
            </w:r>
            <w:r w:rsidRPr="00C17563">
              <w:rPr>
                <w:rFonts w:ascii="Times New Roman" w:hAnsi="Times New Roman" w:cs="Times New Roman"/>
                <w:sz w:val="24"/>
                <w:szCs w:val="24"/>
              </w:rPr>
              <w:t>design flexible and rigid pavements using different Empirical, semi-empirical and theoretical approaches</w:t>
            </w:r>
          </w:p>
        </w:tc>
        <w:tc>
          <w:tcPr>
            <w:tcW w:w="399" w:type="pct"/>
            <w:gridSpan w:val="4"/>
            <w:vMerge/>
            <w:vAlign w:val="center"/>
          </w:tcPr>
          <w:p w:rsidR="002E0124" w:rsidRDefault="002E0124" w:rsidP="002E0124">
            <w:pPr>
              <w:jc w:val="center"/>
              <w:rPr>
                <w:rFonts w:ascii="Arial" w:hAnsi="Arial" w:cs="Arial"/>
              </w:rPr>
            </w:pPr>
          </w:p>
        </w:tc>
        <w:tc>
          <w:tcPr>
            <w:tcW w:w="277" w:type="pct"/>
            <w:gridSpan w:val="3"/>
            <w:vAlign w:val="center"/>
          </w:tcPr>
          <w:p w:rsidR="002E0124" w:rsidRPr="00543250" w:rsidRDefault="002E0124" w:rsidP="002E0124">
            <w:pPr>
              <w:jc w:val="center"/>
              <w:rPr>
                <w:rFonts w:ascii="Arial" w:hAnsi="Arial" w:cs="Arial"/>
              </w:rPr>
            </w:pPr>
            <w:r w:rsidRPr="00543250">
              <w:rPr>
                <w:rFonts w:ascii="Arial" w:hAnsi="Arial" w:cs="Arial"/>
              </w:rPr>
              <w:t>CO2</w:t>
            </w:r>
          </w:p>
        </w:tc>
        <w:tc>
          <w:tcPr>
            <w:tcW w:w="1801" w:type="pct"/>
            <w:gridSpan w:val="14"/>
            <w:vAlign w:val="center"/>
          </w:tcPr>
          <w:p w:rsidR="002E0124" w:rsidRPr="00224200" w:rsidRDefault="00224200" w:rsidP="002E0124">
            <w:pPr>
              <w:rPr>
                <w:rFonts w:ascii="Times New Roman" w:hAnsi="Times New Roman" w:cs="Times New Roman"/>
                <w:bCs/>
                <w:sz w:val="18"/>
              </w:rPr>
            </w:pPr>
            <w:r w:rsidRPr="00224200">
              <w:rPr>
                <w:rFonts w:ascii="Times New Roman" w:hAnsi="Times New Roman" w:cs="Times New Roman"/>
                <w:bCs/>
                <w:sz w:val="24"/>
                <w:szCs w:val="32"/>
              </w:rPr>
              <w:t>Students wil</w:t>
            </w:r>
            <w:r>
              <w:rPr>
                <w:rFonts w:ascii="Times New Roman" w:hAnsi="Times New Roman" w:cs="Times New Roman"/>
                <w:bCs/>
                <w:sz w:val="24"/>
                <w:szCs w:val="32"/>
              </w:rPr>
              <w:t>l be able to analyze and design flexible pavements as per relevant practices</w:t>
            </w:r>
            <w:r w:rsidR="00CC7DE3">
              <w:rPr>
                <w:rFonts w:ascii="Times New Roman" w:hAnsi="Times New Roman" w:cs="Times New Roman"/>
                <w:bCs/>
                <w:sz w:val="24"/>
                <w:szCs w:val="32"/>
              </w:rPr>
              <w:t>.</w:t>
            </w:r>
          </w:p>
        </w:tc>
      </w:tr>
      <w:tr w:rsidR="002E0124" w:rsidRPr="00A41C51" w:rsidTr="00693A9D">
        <w:trPr>
          <w:trHeight w:val="340"/>
          <w:jc w:val="center"/>
        </w:trPr>
        <w:tc>
          <w:tcPr>
            <w:tcW w:w="409" w:type="pct"/>
            <w:gridSpan w:val="2"/>
            <w:vMerge/>
            <w:vAlign w:val="center"/>
          </w:tcPr>
          <w:p w:rsidR="002E0124" w:rsidRDefault="002E0124" w:rsidP="002E0124">
            <w:pPr>
              <w:jc w:val="center"/>
              <w:rPr>
                <w:rFonts w:ascii="Arial" w:hAnsi="Arial" w:cs="Arial"/>
              </w:rPr>
            </w:pPr>
          </w:p>
        </w:tc>
        <w:tc>
          <w:tcPr>
            <w:tcW w:w="2114" w:type="pct"/>
            <w:gridSpan w:val="10"/>
          </w:tcPr>
          <w:p w:rsidR="002E0124" w:rsidRPr="00CD290E" w:rsidRDefault="00224200" w:rsidP="00CD290E">
            <w:pPr>
              <w:jc w:val="both"/>
              <w:rPr>
                <w:rFonts w:ascii="Times New Roman" w:hAnsi="Times New Roman"/>
                <w:sz w:val="24"/>
                <w:szCs w:val="24"/>
              </w:rPr>
            </w:pPr>
            <w:r>
              <w:rPr>
                <w:rFonts w:ascii="Times New Roman" w:hAnsi="Times New Roman"/>
                <w:sz w:val="24"/>
                <w:szCs w:val="24"/>
              </w:rPr>
              <w:t>To inculcate in students the basic concepts of Reliability and its use in the field of pavement engineering</w:t>
            </w:r>
          </w:p>
        </w:tc>
        <w:tc>
          <w:tcPr>
            <w:tcW w:w="399" w:type="pct"/>
            <w:gridSpan w:val="4"/>
            <w:vMerge/>
            <w:vAlign w:val="center"/>
          </w:tcPr>
          <w:p w:rsidR="002E0124" w:rsidRDefault="002E0124" w:rsidP="002E0124">
            <w:pPr>
              <w:jc w:val="center"/>
              <w:rPr>
                <w:rFonts w:ascii="Arial" w:hAnsi="Arial" w:cs="Arial"/>
              </w:rPr>
            </w:pPr>
          </w:p>
        </w:tc>
        <w:tc>
          <w:tcPr>
            <w:tcW w:w="277" w:type="pct"/>
            <w:gridSpan w:val="3"/>
            <w:vAlign w:val="center"/>
          </w:tcPr>
          <w:p w:rsidR="002E0124" w:rsidRPr="00543250" w:rsidRDefault="002E0124" w:rsidP="002E0124">
            <w:pPr>
              <w:jc w:val="center"/>
              <w:rPr>
                <w:rFonts w:ascii="Arial" w:hAnsi="Arial" w:cs="Arial"/>
              </w:rPr>
            </w:pPr>
            <w:r w:rsidRPr="00543250">
              <w:rPr>
                <w:rFonts w:ascii="Arial" w:hAnsi="Arial" w:cs="Arial"/>
              </w:rPr>
              <w:t>CO3</w:t>
            </w:r>
          </w:p>
        </w:tc>
        <w:tc>
          <w:tcPr>
            <w:tcW w:w="1801" w:type="pct"/>
            <w:gridSpan w:val="14"/>
            <w:vAlign w:val="center"/>
          </w:tcPr>
          <w:p w:rsidR="002E0124" w:rsidRPr="002E0124" w:rsidRDefault="00224200" w:rsidP="002E0124">
            <w:pPr>
              <w:rPr>
                <w:rFonts w:ascii="Times New Roman" w:hAnsi="Times New Roman" w:cs="Times New Roman"/>
                <w:b/>
                <w:sz w:val="18"/>
              </w:rPr>
            </w:pPr>
            <w:r w:rsidRPr="00224200">
              <w:rPr>
                <w:rFonts w:ascii="Times New Roman" w:hAnsi="Times New Roman" w:cs="Times New Roman"/>
                <w:bCs/>
                <w:sz w:val="24"/>
                <w:szCs w:val="32"/>
              </w:rPr>
              <w:t>Students wil</w:t>
            </w:r>
            <w:r>
              <w:rPr>
                <w:rFonts w:ascii="Times New Roman" w:hAnsi="Times New Roman" w:cs="Times New Roman"/>
                <w:bCs/>
                <w:sz w:val="24"/>
                <w:szCs w:val="32"/>
              </w:rPr>
              <w:t>l develop the ability to analyze and design rigid pavements as per relevant practices</w:t>
            </w:r>
            <w:r w:rsidR="00CC7DE3">
              <w:rPr>
                <w:rFonts w:ascii="Times New Roman" w:hAnsi="Times New Roman" w:cs="Times New Roman"/>
                <w:bCs/>
                <w:sz w:val="24"/>
                <w:szCs w:val="32"/>
              </w:rPr>
              <w:t>.</w:t>
            </w:r>
          </w:p>
        </w:tc>
      </w:tr>
      <w:tr w:rsidR="002E0124" w:rsidRPr="00A41C51" w:rsidTr="00693A9D">
        <w:trPr>
          <w:trHeight w:val="340"/>
          <w:jc w:val="center"/>
        </w:trPr>
        <w:tc>
          <w:tcPr>
            <w:tcW w:w="409" w:type="pct"/>
            <w:gridSpan w:val="2"/>
            <w:vMerge/>
            <w:vAlign w:val="center"/>
          </w:tcPr>
          <w:p w:rsidR="002E0124" w:rsidRDefault="002E0124" w:rsidP="002E0124">
            <w:pPr>
              <w:jc w:val="center"/>
              <w:rPr>
                <w:rFonts w:ascii="Arial" w:hAnsi="Arial" w:cs="Arial"/>
              </w:rPr>
            </w:pPr>
          </w:p>
        </w:tc>
        <w:tc>
          <w:tcPr>
            <w:tcW w:w="2114" w:type="pct"/>
            <w:gridSpan w:val="10"/>
          </w:tcPr>
          <w:p w:rsidR="002E0124" w:rsidRPr="00CD290E" w:rsidRDefault="00224200" w:rsidP="00CD290E">
            <w:pPr>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To gain knowledge about the various methodologies of drainage design.</w:t>
            </w:r>
          </w:p>
        </w:tc>
        <w:tc>
          <w:tcPr>
            <w:tcW w:w="399" w:type="pct"/>
            <w:gridSpan w:val="4"/>
            <w:vMerge/>
            <w:vAlign w:val="center"/>
          </w:tcPr>
          <w:p w:rsidR="002E0124" w:rsidRDefault="002E0124" w:rsidP="002E0124">
            <w:pPr>
              <w:jc w:val="center"/>
              <w:rPr>
                <w:rFonts w:ascii="Arial" w:hAnsi="Arial" w:cs="Arial"/>
              </w:rPr>
            </w:pPr>
          </w:p>
        </w:tc>
        <w:tc>
          <w:tcPr>
            <w:tcW w:w="277" w:type="pct"/>
            <w:gridSpan w:val="3"/>
            <w:vAlign w:val="center"/>
          </w:tcPr>
          <w:p w:rsidR="002E0124" w:rsidRPr="00543250" w:rsidRDefault="002E0124" w:rsidP="002E0124">
            <w:pPr>
              <w:jc w:val="center"/>
              <w:rPr>
                <w:rFonts w:ascii="Arial" w:hAnsi="Arial" w:cs="Arial"/>
              </w:rPr>
            </w:pPr>
            <w:r w:rsidRPr="00543250">
              <w:rPr>
                <w:rFonts w:ascii="Arial" w:hAnsi="Arial" w:cs="Arial"/>
              </w:rPr>
              <w:t>CO4</w:t>
            </w:r>
          </w:p>
        </w:tc>
        <w:tc>
          <w:tcPr>
            <w:tcW w:w="1801" w:type="pct"/>
            <w:gridSpan w:val="14"/>
            <w:vAlign w:val="center"/>
          </w:tcPr>
          <w:p w:rsidR="002E0124" w:rsidRPr="00CC7DE3" w:rsidRDefault="00CC7DE3" w:rsidP="002E0124">
            <w:pPr>
              <w:rPr>
                <w:rFonts w:ascii="Times New Roman" w:hAnsi="Times New Roman" w:cs="Times New Roman"/>
                <w:bCs/>
                <w:sz w:val="18"/>
              </w:rPr>
            </w:pPr>
            <w:r w:rsidRPr="00CC7DE3">
              <w:rPr>
                <w:rFonts w:ascii="Times New Roman" w:hAnsi="Times New Roman" w:cs="Times New Roman"/>
                <w:bCs/>
                <w:sz w:val="24"/>
                <w:szCs w:val="32"/>
              </w:rPr>
              <w:t xml:space="preserve">Students will learn to </w:t>
            </w:r>
            <w:r>
              <w:rPr>
                <w:rFonts w:ascii="Times New Roman" w:hAnsi="Times New Roman" w:cs="Times New Roman"/>
                <w:bCs/>
                <w:sz w:val="24"/>
                <w:szCs w:val="32"/>
              </w:rPr>
              <w:t>carry out reliability analysis of pavement structures.</w:t>
            </w:r>
          </w:p>
        </w:tc>
      </w:tr>
      <w:tr w:rsidR="00A47BD7" w:rsidRPr="00A41C51" w:rsidTr="00693A9D">
        <w:trPr>
          <w:trHeight w:val="340"/>
          <w:jc w:val="center"/>
        </w:trPr>
        <w:tc>
          <w:tcPr>
            <w:tcW w:w="409" w:type="pct"/>
            <w:gridSpan w:val="2"/>
            <w:vMerge/>
            <w:vAlign w:val="center"/>
          </w:tcPr>
          <w:p w:rsidR="00A47BD7" w:rsidRDefault="00A47BD7" w:rsidP="00A41C51">
            <w:pPr>
              <w:jc w:val="center"/>
              <w:rPr>
                <w:rFonts w:ascii="Arial" w:hAnsi="Arial" w:cs="Arial"/>
              </w:rPr>
            </w:pPr>
          </w:p>
        </w:tc>
        <w:tc>
          <w:tcPr>
            <w:tcW w:w="2114" w:type="pct"/>
            <w:gridSpan w:val="10"/>
          </w:tcPr>
          <w:p w:rsidR="00A47BD7" w:rsidRPr="00CD290E" w:rsidRDefault="00A47BD7" w:rsidP="00CD290E">
            <w:pPr>
              <w:rPr>
                <w:rFonts w:ascii="Times New Roman" w:hAnsi="Times New Roman" w:cs="Times New Roman"/>
                <w:sz w:val="24"/>
                <w:szCs w:val="24"/>
              </w:rPr>
            </w:pPr>
          </w:p>
        </w:tc>
        <w:tc>
          <w:tcPr>
            <w:tcW w:w="399" w:type="pct"/>
            <w:gridSpan w:val="4"/>
            <w:vMerge/>
            <w:vAlign w:val="center"/>
          </w:tcPr>
          <w:p w:rsidR="00A47BD7" w:rsidRDefault="00A47BD7" w:rsidP="00772FA9">
            <w:pPr>
              <w:jc w:val="center"/>
              <w:rPr>
                <w:rFonts w:ascii="Arial" w:hAnsi="Arial" w:cs="Arial"/>
              </w:rPr>
            </w:pPr>
          </w:p>
        </w:tc>
        <w:tc>
          <w:tcPr>
            <w:tcW w:w="277" w:type="pct"/>
            <w:gridSpan w:val="3"/>
            <w:vAlign w:val="center"/>
          </w:tcPr>
          <w:p w:rsidR="00A47BD7" w:rsidRPr="00543250" w:rsidRDefault="00A47BD7" w:rsidP="00772FA9">
            <w:pPr>
              <w:jc w:val="center"/>
              <w:rPr>
                <w:rFonts w:ascii="Arial" w:hAnsi="Arial" w:cs="Arial"/>
              </w:rPr>
            </w:pPr>
            <w:r w:rsidRPr="00543250">
              <w:rPr>
                <w:rFonts w:ascii="Arial" w:hAnsi="Arial" w:cs="Arial"/>
              </w:rPr>
              <w:t>CO5</w:t>
            </w:r>
          </w:p>
        </w:tc>
        <w:tc>
          <w:tcPr>
            <w:tcW w:w="1801" w:type="pct"/>
            <w:gridSpan w:val="14"/>
          </w:tcPr>
          <w:p w:rsidR="00A47BD7" w:rsidRPr="002571B2" w:rsidRDefault="00CC7DE3" w:rsidP="005A514D">
            <w:pPr>
              <w:jc w:val="both"/>
              <w:rPr>
                <w:rFonts w:ascii="Times New Roman" w:hAnsi="Times New Roman"/>
                <w:sz w:val="24"/>
                <w:szCs w:val="24"/>
              </w:rPr>
            </w:pPr>
            <w:r>
              <w:rPr>
                <w:rFonts w:ascii="Times New Roman" w:hAnsi="Times New Roman"/>
                <w:sz w:val="24"/>
                <w:szCs w:val="24"/>
              </w:rPr>
              <w:t>Students will be able to design the drainage features of pavements.</w:t>
            </w:r>
          </w:p>
        </w:tc>
      </w:tr>
      <w:tr w:rsidR="002245D4" w:rsidRPr="00A41C51" w:rsidTr="00693A9D">
        <w:trPr>
          <w:trHeight w:val="340"/>
          <w:jc w:val="center"/>
        </w:trPr>
        <w:tc>
          <w:tcPr>
            <w:tcW w:w="191" w:type="pct"/>
            <w:vMerge w:val="restart"/>
            <w:vAlign w:val="center"/>
          </w:tcPr>
          <w:p w:rsidR="002245D4" w:rsidRPr="00543250" w:rsidRDefault="002245D4" w:rsidP="00A41C51">
            <w:pPr>
              <w:jc w:val="center"/>
              <w:rPr>
                <w:rFonts w:ascii="Arial" w:hAnsi="Arial" w:cs="Arial"/>
              </w:rPr>
            </w:pPr>
            <w:r w:rsidRPr="00543250">
              <w:rPr>
                <w:rFonts w:ascii="Arial" w:hAnsi="Arial" w:cs="Arial"/>
              </w:rPr>
              <w:t>No.</w:t>
            </w:r>
          </w:p>
        </w:tc>
        <w:tc>
          <w:tcPr>
            <w:tcW w:w="291" w:type="pct"/>
            <w:gridSpan w:val="2"/>
            <w:vMerge w:val="restart"/>
            <w:vAlign w:val="center"/>
          </w:tcPr>
          <w:p w:rsidR="002245D4" w:rsidRPr="00543250" w:rsidRDefault="002245D4" w:rsidP="00543250">
            <w:pPr>
              <w:jc w:val="center"/>
              <w:rPr>
                <w:rFonts w:ascii="Arial" w:hAnsi="Arial" w:cs="Arial"/>
              </w:rPr>
            </w:pPr>
            <w:r w:rsidRPr="00543250">
              <w:rPr>
                <w:rFonts w:ascii="Arial" w:hAnsi="Arial" w:cs="Arial"/>
              </w:rPr>
              <w:t>COs</w:t>
            </w:r>
          </w:p>
        </w:tc>
        <w:tc>
          <w:tcPr>
            <w:tcW w:w="3621" w:type="pct"/>
            <w:gridSpan w:val="23"/>
            <w:vAlign w:val="center"/>
          </w:tcPr>
          <w:p w:rsidR="002245D4" w:rsidRPr="00543250" w:rsidRDefault="002245D4" w:rsidP="00543250">
            <w:pPr>
              <w:jc w:val="center"/>
              <w:rPr>
                <w:rFonts w:ascii="Arial" w:hAnsi="Arial" w:cs="Arial"/>
              </w:rPr>
            </w:pPr>
            <w:r w:rsidRPr="00543250">
              <w:rPr>
                <w:rFonts w:ascii="Arial" w:hAnsi="Arial" w:cs="Arial"/>
              </w:rPr>
              <w:t>Mapping with Program Outcomes (POs)</w:t>
            </w:r>
          </w:p>
        </w:tc>
        <w:tc>
          <w:tcPr>
            <w:tcW w:w="897" w:type="pct"/>
            <w:gridSpan w:val="7"/>
            <w:vAlign w:val="center"/>
          </w:tcPr>
          <w:p w:rsidR="002245D4" w:rsidRPr="00543250" w:rsidRDefault="002245D4" w:rsidP="00543250">
            <w:pPr>
              <w:jc w:val="center"/>
              <w:rPr>
                <w:rFonts w:ascii="Arial" w:hAnsi="Arial" w:cs="Arial"/>
              </w:rPr>
            </w:pPr>
            <w:r w:rsidRPr="00543250">
              <w:rPr>
                <w:rFonts w:ascii="Arial" w:hAnsi="Arial" w:cs="Arial"/>
              </w:rPr>
              <w:t>Mapping with PSOs</w:t>
            </w:r>
          </w:p>
        </w:tc>
      </w:tr>
      <w:tr w:rsidR="002245D4" w:rsidRPr="00A41C51" w:rsidTr="00F31426">
        <w:trPr>
          <w:trHeight w:val="340"/>
          <w:jc w:val="center"/>
        </w:trPr>
        <w:tc>
          <w:tcPr>
            <w:tcW w:w="191" w:type="pct"/>
            <w:vMerge/>
            <w:vAlign w:val="center"/>
          </w:tcPr>
          <w:p w:rsidR="002245D4" w:rsidRDefault="002245D4" w:rsidP="00A41C51">
            <w:pPr>
              <w:jc w:val="center"/>
              <w:rPr>
                <w:rFonts w:ascii="Arial" w:hAnsi="Arial" w:cs="Arial"/>
              </w:rPr>
            </w:pPr>
          </w:p>
        </w:tc>
        <w:tc>
          <w:tcPr>
            <w:tcW w:w="291" w:type="pct"/>
            <w:gridSpan w:val="2"/>
            <w:vMerge/>
            <w:vAlign w:val="center"/>
          </w:tcPr>
          <w:p w:rsidR="002245D4" w:rsidRDefault="002245D4" w:rsidP="00543250">
            <w:pPr>
              <w:jc w:val="center"/>
              <w:rPr>
                <w:rFonts w:ascii="Arial" w:hAnsi="Arial" w:cs="Arial"/>
                <w:b/>
              </w:rPr>
            </w:pPr>
          </w:p>
        </w:tc>
        <w:tc>
          <w:tcPr>
            <w:tcW w:w="301" w:type="pct"/>
            <w:gridSpan w:val="2"/>
            <w:vAlign w:val="center"/>
          </w:tcPr>
          <w:p w:rsidR="002245D4" w:rsidRPr="00543250" w:rsidRDefault="002245D4" w:rsidP="00543250">
            <w:pPr>
              <w:jc w:val="center"/>
              <w:rPr>
                <w:rFonts w:ascii="Arial" w:hAnsi="Arial" w:cs="Arial"/>
              </w:rPr>
            </w:pPr>
            <w:r w:rsidRPr="00543250">
              <w:rPr>
                <w:rFonts w:ascii="Arial" w:hAnsi="Arial" w:cs="Arial"/>
              </w:rPr>
              <w:t>PO1</w:t>
            </w:r>
          </w:p>
        </w:tc>
        <w:tc>
          <w:tcPr>
            <w:tcW w:w="301" w:type="pct"/>
            <w:vAlign w:val="center"/>
          </w:tcPr>
          <w:p w:rsidR="002245D4" w:rsidRPr="00543250" w:rsidRDefault="002245D4" w:rsidP="00543250">
            <w:pPr>
              <w:jc w:val="center"/>
              <w:rPr>
                <w:rFonts w:ascii="Arial" w:hAnsi="Arial" w:cs="Arial"/>
              </w:rPr>
            </w:pPr>
            <w:r w:rsidRPr="00543250">
              <w:rPr>
                <w:rFonts w:ascii="Arial" w:hAnsi="Arial" w:cs="Arial"/>
              </w:rPr>
              <w:t>PO2</w:t>
            </w:r>
          </w:p>
        </w:tc>
        <w:tc>
          <w:tcPr>
            <w:tcW w:w="301" w:type="pct"/>
            <w:vAlign w:val="center"/>
          </w:tcPr>
          <w:p w:rsidR="002245D4" w:rsidRPr="00543250" w:rsidRDefault="002245D4" w:rsidP="00543250">
            <w:pPr>
              <w:jc w:val="center"/>
              <w:rPr>
                <w:rFonts w:ascii="Arial" w:hAnsi="Arial" w:cs="Arial"/>
              </w:rPr>
            </w:pPr>
            <w:r w:rsidRPr="00543250">
              <w:rPr>
                <w:rFonts w:ascii="Arial" w:hAnsi="Arial" w:cs="Arial"/>
              </w:rPr>
              <w:t>PO3</w:t>
            </w:r>
          </w:p>
        </w:tc>
        <w:tc>
          <w:tcPr>
            <w:tcW w:w="301" w:type="pct"/>
            <w:vAlign w:val="center"/>
          </w:tcPr>
          <w:p w:rsidR="002245D4" w:rsidRPr="00543250" w:rsidRDefault="002245D4" w:rsidP="00543250">
            <w:pPr>
              <w:jc w:val="center"/>
              <w:rPr>
                <w:rFonts w:ascii="Arial" w:hAnsi="Arial" w:cs="Arial"/>
              </w:rPr>
            </w:pPr>
            <w:r w:rsidRPr="00543250">
              <w:rPr>
                <w:rFonts w:ascii="Arial" w:hAnsi="Arial" w:cs="Arial"/>
              </w:rPr>
              <w:t>PO4</w:t>
            </w:r>
          </w:p>
        </w:tc>
        <w:tc>
          <w:tcPr>
            <w:tcW w:w="301" w:type="pct"/>
            <w:vAlign w:val="center"/>
          </w:tcPr>
          <w:p w:rsidR="002245D4" w:rsidRPr="00543250" w:rsidRDefault="002245D4" w:rsidP="00543250">
            <w:pPr>
              <w:jc w:val="center"/>
              <w:rPr>
                <w:rFonts w:ascii="Arial" w:hAnsi="Arial" w:cs="Arial"/>
              </w:rPr>
            </w:pPr>
            <w:r w:rsidRPr="00543250">
              <w:rPr>
                <w:rFonts w:ascii="Arial" w:hAnsi="Arial" w:cs="Arial"/>
              </w:rPr>
              <w:t>PO5</w:t>
            </w:r>
          </w:p>
        </w:tc>
        <w:tc>
          <w:tcPr>
            <w:tcW w:w="301" w:type="pct"/>
            <w:gridSpan w:val="2"/>
            <w:vAlign w:val="center"/>
          </w:tcPr>
          <w:p w:rsidR="002245D4" w:rsidRPr="00543250" w:rsidRDefault="002245D4" w:rsidP="00543250">
            <w:pPr>
              <w:jc w:val="center"/>
              <w:rPr>
                <w:rFonts w:ascii="Arial" w:hAnsi="Arial" w:cs="Arial"/>
              </w:rPr>
            </w:pPr>
            <w:r w:rsidRPr="00543250">
              <w:rPr>
                <w:rFonts w:ascii="Arial" w:hAnsi="Arial" w:cs="Arial"/>
              </w:rPr>
              <w:t>PO6</w:t>
            </w:r>
          </w:p>
        </w:tc>
        <w:tc>
          <w:tcPr>
            <w:tcW w:w="301" w:type="pct"/>
            <w:gridSpan w:val="2"/>
            <w:vAlign w:val="center"/>
          </w:tcPr>
          <w:p w:rsidR="002245D4" w:rsidRPr="00543250" w:rsidRDefault="002245D4" w:rsidP="00543250">
            <w:pPr>
              <w:jc w:val="center"/>
              <w:rPr>
                <w:rFonts w:ascii="Arial" w:hAnsi="Arial" w:cs="Arial"/>
              </w:rPr>
            </w:pPr>
            <w:r w:rsidRPr="00543250">
              <w:rPr>
                <w:rFonts w:ascii="Arial" w:hAnsi="Arial" w:cs="Arial"/>
              </w:rPr>
              <w:t>PO7</w:t>
            </w:r>
          </w:p>
        </w:tc>
        <w:tc>
          <w:tcPr>
            <w:tcW w:w="301" w:type="pct"/>
            <w:gridSpan w:val="2"/>
            <w:vAlign w:val="center"/>
          </w:tcPr>
          <w:p w:rsidR="002245D4" w:rsidRPr="00543250" w:rsidRDefault="002245D4" w:rsidP="00543250">
            <w:pPr>
              <w:jc w:val="center"/>
              <w:rPr>
                <w:rFonts w:ascii="Arial" w:hAnsi="Arial" w:cs="Arial"/>
              </w:rPr>
            </w:pPr>
            <w:r w:rsidRPr="00543250">
              <w:rPr>
                <w:rFonts w:ascii="Arial" w:hAnsi="Arial" w:cs="Arial"/>
              </w:rPr>
              <w:t>PO8</w:t>
            </w:r>
          </w:p>
        </w:tc>
        <w:tc>
          <w:tcPr>
            <w:tcW w:w="301" w:type="pct"/>
            <w:gridSpan w:val="3"/>
            <w:vAlign w:val="center"/>
          </w:tcPr>
          <w:p w:rsidR="002245D4" w:rsidRPr="00543250" w:rsidRDefault="002245D4" w:rsidP="00543250">
            <w:pPr>
              <w:jc w:val="center"/>
              <w:rPr>
                <w:rFonts w:ascii="Arial" w:hAnsi="Arial" w:cs="Arial"/>
              </w:rPr>
            </w:pPr>
            <w:r w:rsidRPr="00543250">
              <w:rPr>
                <w:rFonts w:ascii="Arial" w:hAnsi="Arial" w:cs="Arial"/>
              </w:rPr>
              <w:t>PO9</w:t>
            </w:r>
          </w:p>
        </w:tc>
        <w:tc>
          <w:tcPr>
            <w:tcW w:w="301" w:type="pct"/>
            <w:gridSpan w:val="3"/>
            <w:vAlign w:val="center"/>
          </w:tcPr>
          <w:p w:rsidR="002245D4" w:rsidRPr="00543250" w:rsidRDefault="002245D4" w:rsidP="00543250">
            <w:pPr>
              <w:jc w:val="center"/>
              <w:rPr>
                <w:rFonts w:ascii="Arial" w:hAnsi="Arial" w:cs="Arial"/>
              </w:rPr>
            </w:pPr>
            <w:r w:rsidRPr="00543250">
              <w:rPr>
                <w:rFonts w:ascii="Arial" w:hAnsi="Arial" w:cs="Arial"/>
              </w:rPr>
              <w:t>PO10</w:t>
            </w:r>
          </w:p>
        </w:tc>
        <w:tc>
          <w:tcPr>
            <w:tcW w:w="301" w:type="pct"/>
            <w:gridSpan w:val="2"/>
            <w:vAlign w:val="center"/>
          </w:tcPr>
          <w:p w:rsidR="002245D4" w:rsidRPr="00543250" w:rsidRDefault="002245D4" w:rsidP="00543250">
            <w:pPr>
              <w:jc w:val="center"/>
              <w:rPr>
                <w:rFonts w:ascii="Arial" w:hAnsi="Arial" w:cs="Arial"/>
              </w:rPr>
            </w:pPr>
            <w:r w:rsidRPr="00543250">
              <w:rPr>
                <w:rFonts w:ascii="Arial" w:hAnsi="Arial" w:cs="Arial"/>
              </w:rPr>
              <w:t>PO11</w:t>
            </w:r>
          </w:p>
        </w:tc>
        <w:tc>
          <w:tcPr>
            <w:tcW w:w="310" w:type="pct"/>
            <w:gridSpan w:val="3"/>
            <w:vAlign w:val="center"/>
          </w:tcPr>
          <w:p w:rsidR="002245D4" w:rsidRPr="00543250" w:rsidRDefault="002245D4" w:rsidP="00543250">
            <w:pPr>
              <w:jc w:val="center"/>
              <w:rPr>
                <w:rFonts w:ascii="Arial" w:hAnsi="Arial" w:cs="Arial"/>
              </w:rPr>
            </w:pPr>
            <w:r w:rsidRPr="00543250">
              <w:rPr>
                <w:rFonts w:ascii="Arial" w:hAnsi="Arial" w:cs="Arial"/>
              </w:rPr>
              <w:t>PO12</w:t>
            </w:r>
          </w:p>
        </w:tc>
        <w:tc>
          <w:tcPr>
            <w:tcW w:w="301" w:type="pct"/>
            <w:gridSpan w:val="3"/>
            <w:vAlign w:val="center"/>
          </w:tcPr>
          <w:p w:rsidR="002245D4" w:rsidRPr="007535E8" w:rsidRDefault="002245D4" w:rsidP="00543250">
            <w:pPr>
              <w:jc w:val="center"/>
              <w:rPr>
                <w:rFonts w:ascii="Arial" w:hAnsi="Arial" w:cs="Arial"/>
              </w:rPr>
            </w:pPr>
            <w:r w:rsidRPr="007535E8">
              <w:rPr>
                <w:rFonts w:ascii="Arial" w:hAnsi="Arial" w:cs="Arial"/>
              </w:rPr>
              <w:t>PSO1</w:t>
            </w:r>
          </w:p>
        </w:tc>
        <w:tc>
          <w:tcPr>
            <w:tcW w:w="301" w:type="pct"/>
            <w:gridSpan w:val="3"/>
            <w:vAlign w:val="center"/>
          </w:tcPr>
          <w:p w:rsidR="002245D4" w:rsidRPr="007535E8" w:rsidRDefault="002245D4" w:rsidP="00543250">
            <w:pPr>
              <w:jc w:val="center"/>
              <w:rPr>
                <w:rFonts w:ascii="Arial" w:hAnsi="Arial" w:cs="Arial"/>
              </w:rPr>
            </w:pPr>
            <w:r w:rsidRPr="007535E8">
              <w:rPr>
                <w:rFonts w:ascii="Arial" w:hAnsi="Arial" w:cs="Arial"/>
              </w:rPr>
              <w:t>PSO2</w:t>
            </w:r>
          </w:p>
        </w:tc>
        <w:tc>
          <w:tcPr>
            <w:tcW w:w="295" w:type="pct"/>
            <w:vAlign w:val="center"/>
          </w:tcPr>
          <w:p w:rsidR="002245D4" w:rsidRPr="007535E8" w:rsidRDefault="002245D4" w:rsidP="00543250">
            <w:pPr>
              <w:jc w:val="center"/>
              <w:rPr>
                <w:rFonts w:ascii="Arial" w:hAnsi="Arial" w:cs="Arial"/>
              </w:rPr>
            </w:pPr>
            <w:r w:rsidRPr="007535E8">
              <w:rPr>
                <w:rFonts w:ascii="Arial" w:hAnsi="Arial" w:cs="Arial"/>
              </w:rPr>
              <w:t>PSO3</w:t>
            </w:r>
          </w:p>
        </w:tc>
      </w:tr>
      <w:tr w:rsidR="004A05BD" w:rsidRPr="00A41C51" w:rsidTr="00F31426">
        <w:trPr>
          <w:trHeight w:val="340"/>
          <w:jc w:val="center"/>
        </w:trPr>
        <w:tc>
          <w:tcPr>
            <w:tcW w:w="191" w:type="pct"/>
            <w:vAlign w:val="center"/>
          </w:tcPr>
          <w:p w:rsidR="004A05BD" w:rsidRDefault="004A05BD" w:rsidP="007D5463">
            <w:pPr>
              <w:jc w:val="center"/>
              <w:rPr>
                <w:rFonts w:ascii="Arial" w:hAnsi="Arial" w:cs="Arial"/>
              </w:rPr>
            </w:pPr>
            <w:r>
              <w:rPr>
                <w:rFonts w:ascii="Arial" w:hAnsi="Arial" w:cs="Arial"/>
              </w:rPr>
              <w:t>1</w:t>
            </w:r>
          </w:p>
        </w:tc>
        <w:tc>
          <w:tcPr>
            <w:tcW w:w="291" w:type="pct"/>
            <w:gridSpan w:val="2"/>
            <w:vAlign w:val="center"/>
          </w:tcPr>
          <w:p w:rsidR="004A05BD" w:rsidRPr="00543250" w:rsidRDefault="004A05BD" w:rsidP="00543250">
            <w:pPr>
              <w:jc w:val="center"/>
              <w:rPr>
                <w:rFonts w:ascii="Arial" w:hAnsi="Arial" w:cs="Arial"/>
              </w:rPr>
            </w:pPr>
            <w:r w:rsidRPr="00543250">
              <w:rPr>
                <w:rFonts w:ascii="Arial" w:hAnsi="Arial" w:cs="Arial"/>
              </w:rPr>
              <w:t>CO1</w:t>
            </w:r>
          </w:p>
        </w:tc>
        <w:tc>
          <w:tcPr>
            <w:tcW w:w="301" w:type="pct"/>
            <w:gridSpan w:val="2"/>
          </w:tcPr>
          <w:p w:rsidR="004A05BD" w:rsidRDefault="00E54430" w:rsidP="00EC495B">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tcPr>
          <w:p w:rsidR="004A05BD" w:rsidRDefault="00E54430" w:rsidP="00EC495B">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tcPr>
          <w:p w:rsidR="004A05BD" w:rsidRDefault="00E54430" w:rsidP="00EC495B">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tcPr>
          <w:p w:rsidR="004A05BD" w:rsidRDefault="00E54430" w:rsidP="00E54430">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tcPr>
          <w:p w:rsidR="004A05BD" w:rsidRDefault="00E54430" w:rsidP="00EC495B">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4A05BD" w:rsidRDefault="00A63C57" w:rsidP="00EC495B">
            <w:pPr>
              <w:jc w:val="center"/>
              <w:rPr>
                <w:rFonts w:ascii="Times New Roman" w:hAnsi="Times New Roman" w:cs="Times New Roman"/>
                <w:sz w:val="24"/>
                <w:szCs w:val="24"/>
              </w:rPr>
            </w:pPr>
            <w:r>
              <w:rPr>
                <w:rFonts w:ascii="Times New Roman" w:hAnsi="Times New Roman" w:cs="Times New Roman"/>
                <w:sz w:val="24"/>
                <w:szCs w:val="24"/>
              </w:rPr>
              <w:t>1</w:t>
            </w:r>
          </w:p>
        </w:tc>
        <w:tc>
          <w:tcPr>
            <w:tcW w:w="301" w:type="pct"/>
            <w:gridSpan w:val="2"/>
          </w:tcPr>
          <w:p w:rsidR="004A05BD" w:rsidRDefault="00A63C57" w:rsidP="00EC495B">
            <w:pPr>
              <w:jc w:val="center"/>
              <w:rPr>
                <w:rFonts w:ascii="Times New Roman" w:hAnsi="Times New Roman" w:cs="Times New Roman"/>
                <w:sz w:val="24"/>
                <w:szCs w:val="24"/>
              </w:rPr>
            </w:pPr>
            <w:r>
              <w:rPr>
                <w:rFonts w:ascii="Times New Roman" w:hAnsi="Times New Roman" w:cs="Times New Roman"/>
                <w:sz w:val="24"/>
                <w:szCs w:val="24"/>
              </w:rPr>
              <w:t>1</w:t>
            </w:r>
          </w:p>
        </w:tc>
        <w:tc>
          <w:tcPr>
            <w:tcW w:w="301" w:type="pct"/>
            <w:gridSpan w:val="2"/>
          </w:tcPr>
          <w:p w:rsidR="004A05BD" w:rsidRDefault="00A63C57" w:rsidP="00EC495B">
            <w:pPr>
              <w:jc w:val="center"/>
              <w:rPr>
                <w:rFonts w:ascii="Times New Roman" w:hAnsi="Times New Roman" w:cs="Times New Roman"/>
                <w:sz w:val="24"/>
                <w:szCs w:val="24"/>
              </w:rPr>
            </w:pPr>
            <w:r>
              <w:rPr>
                <w:rFonts w:ascii="Times New Roman" w:hAnsi="Times New Roman" w:cs="Times New Roman"/>
                <w:sz w:val="24"/>
                <w:szCs w:val="24"/>
              </w:rPr>
              <w:t>3</w:t>
            </w:r>
          </w:p>
        </w:tc>
        <w:tc>
          <w:tcPr>
            <w:tcW w:w="301" w:type="pct"/>
            <w:gridSpan w:val="3"/>
          </w:tcPr>
          <w:p w:rsidR="004A05BD" w:rsidRDefault="00A63C57" w:rsidP="00EC495B">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3"/>
          </w:tcPr>
          <w:p w:rsidR="004A05BD" w:rsidRDefault="00A63C57" w:rsidP="00EC495B">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4A05BD" w:rsidRDefault="00A63C57" w:rsidP="00EC495B">
            <w:pPr>
              <w:jc w:val="center"/>
              <w:rPr>
                <w:rFonts w:ascii="Times New Roman" w:hAnsi="Times New Roman" w:cs="Times New Roman"/>
                <w:sz w:val="24"/>
                <w:szCs w:val="24"/>
              </w:rPr>
            </w:pPr>
            <w:r>
              <w:rPr>
                <w:rFonts w:ascii="Times New Roman" w:hAnsi="Times New Roman" w:cs="Times New Roman"/>
                <w:sz w:val="24"/>
                <w:szCs w:val="24"/>
              </w:rPr>
              <w:t>0</w:t>
            </w:r>
          </w:p>
        </w:tc>
        <w:tc>
          <w:tcPr>
            <w:tcW w:w="310" w:type="pct"/>
            <w:gridSpan w:val="3"/>
          </w:tcPr>
          <w:p w:rsidR="004A05BD" w:rsidRDefault="00A63C57" w:rsidP="00EC495B">
            <w:pPr>
              <w:jc w:val="center"/>
              <w:rPr>
                <w:rFonts w:ascii="Times New Roman" w:hAnsi="Times New Roman" w:cs="Times New Roman"/>
                <w:sz w:val="24"/>
                <w:szCs w:val="24"/>
              </w:rPr>
            </w:pPr>
            <w:r>
              <w:rPr>
                <w:rFonts w:ascii="Times New Roman" w:hAnsi="Times New Roman" w:cs="Times New Roman"/>
                <w:sz w:val="24"/>
                <w:szCs w:val="24"/>
              </w:rPr>
              <w:t>1</w:t>
            </w:r>
          </w:p>
        </w:tc>
        <w:tc>
          <w:tcPr>
            <w:tcW w:w="301" w:type="pct"/>
            <w:gridSpan w:val="3"/>
            <w:vAlign w:val="center"/>
          </w:tcPr>
          <w:p w:rsidR="004A05BD" w:rsidRPr="006A33A2" w:rsidRDefault="00A63C57" w:rsidP="006A33A2">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4A05BD" w:rsidRPr="006A33A2" w:rsidRDefault="00A63C57" w:rsidP="006A33A2">
            <w:pPr>
              <w:jc w:val="center"/>
              <w:rPr>
                <w:rFonts w:ascii="Arial" w:hAnsi="Arial" w:cs="Arial"/>
                <w:b/>
                <w:sz w:val="20"/>
                <w:szCs w:val="20"/>
              </w:rPr>
            </w:pPr>
            <w:r>
              <w:rPr>
                <w:rFonts w:ascii="Arial" w:hAnsi="Arial" w:cs="Arial"/>
                <w:b/>
                <w:sz w:val="20"/>
                <w:szCs w:val="20"/>
              </w:rPr>
              <w:t>0</w:t>
            </w:r>
          </w:p>
        </w:tc>
        <w:tc>
          <w:tcPr>
            <w:tcW w:w="295" w:type="pct"/>
            <w:vAlign w:val="center"/>
          </w:tcPr>
          <w:p w:rsidR="004A05BD" w:rsidRPr="006A33A2" w:rsidRDefault="00A63C57" w:rsidP="006A33A2">
            <w:pPr>
              <w:jc w:val="center"/>
              <w:rPr>
                <w:rFonts w:ascii="Arial" w:hAnsi="Arial" w:cs="Arial"/>
                <w:b/>
                <w:sz w:val="20"/>
                <w:szCs w:val="20"/>
              </w:rPr>
            </w:pPr>
            <w:r>
              <w:rPr>
                <w:rFonts w:ascii="Arial" w:hAnsi="Arial" w:cs="Arial"/>
                <w:b/>
                <w:sz w:val="20"/>
                <w:szCs w:val="20"/>
              </w:rPr>
              <w:t>0</w:t>
            </w:r>
          </w:p>
        </w:tc>
      </w:tr>
      <w:tr w:rsidR="004A05BD" w:rsidRPr="00A41C51" w:rsidTr="00F31426">
        <w:trPr>
          <w:trHeight w:val="340"/>
          <w:jc w:val="center"/>
        </w:trPr>
        <w:tc>
          <w:tcPr>
            <w:tcW w:w="191" w:type="pct"/>
            <w:vAlign w:val="center"/>
          </w:tcPr>
          <w:p w:rsidR="004A05BD" w:rsidRDefault="004A05BD" w:rsidP="007D5463">
            <w:pPr>
              <w:jc w:val="center"/>
              <w:rPr>
                <w:rFonts w:ascii="Arial" w:hAnsi="Arial" w:cs="Arial"/>
              </w:rPr>
            </w:pPr>
            <w:r>
              <w:rPr>
                <w:rFonts w:ascii="Arial" w:hAnsi="Arial" w:cs="Arial"/>
              </w:rPr>
              <w:t>2</w:t>
            </w:r>
          </w:p>
        </w:tc>
        <w:tc>
          <w:tcPr>
            <w:tcW w:w="291" w:type="pct"/>
            <w:gridSpan w:val="2"/>
            <w:vAlign w:val="center"/>
          </w:tcPr>
          <w:p w:rsidR="004A05BD" w:rsidRPr="00543250" w:rsidRDefault="004A05BD" w:rsidP="00543250">
            <w:pPr>
              <w:jc w:val="center"/>
              <w:rPr>
                <w:rFonts w:ascii="Arial" w:hAnsi="Arial" w:cs="Arial"/>
              </w:rPr>
            </w:pPr>
            <w:r w:rsidRPr="00543250">
              <w:rPr>
                <w:rFonts w:ascii="Arial" w:hAnsi="Arial" w:cs="Arial"/>
              </w:rPr>
              <w:t>CO2</w:t>
            </w:r>
          </w:p>
        </w:tc>
        <w:tc>
          <w:tcPr>
            <w:tcW w:w="301" w:type="pct"/>
            <w:gridSpan w:val="2"/>
          </w:tcPr>
          <w:p w:rsidR="004A05BD" w:rsidRDefault="00E54430" w:rsidP="00EC495B">
            <w:pPr>
              <w:jc w:val="center"/>
              <w:rPr>
                <w:rFonts w:ascii="Times New Roman" w:hAnsi="Times New Roman" w:cs="Times New Roman"/>
                <w:sz w:val="24"/>
                <w:szCs w:val="24"/>
              </w:rPr>
            </w:pPr>
            <w:r>
              <w:rPr>
                <w:rFonts w:ascii="Times New Roman" w:hAnsi="Times New Roman" w:cs="Times New Roman"/>
                <w:sz w:val="24"/>
                <w:szCs w:val="24"/>
              </w:rPr>
              <w:t>3</w:t>
            </w:r>
          </w:p>
        </w:tc>
        <w:tc>
          <w:tcPr>
            <w:tcW w:w="301" w:type="pct"/>
          </w:tcPr>
          <w:p w:rsidR="004A05BD" w:rsidRDefault="00E54430" w:rsidP="00EC495B">
            <w:pPr>
              <w:jc w:val="center"/>
              <w:rPr>
                <w:rFonts w:ascii="Times New Roman" w:hAnsi="Times New Roman" w:cs="Times New Roman"/>
                <w:sz w:val="24"/>
                <w:szCs w:val="24"/>
              </w:rPr>
            </w:pPr>
            <w:r>
              <w:rPr>
                <w:rFonts w:ascii="Times New Roman" w:hAnsi="Times New Roman" w:cs="Times New Roman"/>
                <w:sz w:val="24"/>
                <w:szCs w:val="24"/>
              </w:rPr>
              <w:t>1</w:t>
            </w:r>
          </w:p>
        </w:tc>
        <w:tc>
          <w:tcPr>
            <w:tcW w:w="301" w:type="pct"/>
          </w:tcPr>
          <w:p w:rsidR="004A05BD" w:rsidRDefault="00E54430" w:rsidP="00EC495B">
            <w:pPr>
              <w:jc w:val="center"/>
              <w:rPr>
                <w:rFonts w:ascii="Times New Roman" w:hAnsi="Times New Roman" w:cs="Times New Roman"/>
                <w:sz w:val="24"/>
                <w:szCs w:val="24"/>
              </w:rPr>
            </w:pPr>
            <w:r>
              <w:rPr>
                <w:rFonts w:ascii="Times New Roman" w:hAnsi="Times New Roman" w:cs="Times New Roman"/>
                <w:sz w:val="24"/>
                <w:szCs w:val="24"/>
              </w:rPr>
              <w:t>3</w:t>
            </w:r>
          </w:p>
        </w:tc>
        <w:tc>
          <w:tcPr>
            <w:tcW w:w="301" w:type="pct"/>
          </w:tcPr>
          <w:p w:rsidR="004A05BD" w:rsidRDefault="00E54430" w:rsidP="00E54430">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tcPr>
          <w:p w:rsidR="004A05BD" w:rsidRDefault="00E54430" w:rsidP="00EC495B">
            <w:pPr>
              <w:jc w:val="center"/>
              <w:rPr>
                <w:rFonts w:ascii="Times New Roman" w:hAnsi="Times New Roman" w:cs="Times New Roman"/>
                <w:sz w:val="24"/>
                <w:szCs w:val="24"/>
              </w:rPr>
            </w:pPr>
            <w:r>
              <w:rPr>
                <w:rFonts w:ascii="Times New Roman" w:hAnsi="Times New Roman" w:cs="Times New Roman"/>
                <w:sz w:val="24"/>
                <w:szCs w:val="24"/>
              </w:rPr>
              <w:t>3</w:t>
            </w:r>
          </w:p>
        </w:tc>
        <w:tc>
          <w:tcPr>
            <w:tcW w:w="301" w:type="pct"/>
            <w:gridSpan w:val="2"/>
          </w:tcPr>
          <w:p w:rsidR="004A05BD" w:rsidRDefault="00A63C57" w:rsidP="00EC495B">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4A05BD" w:rsidRDefault="00A63C57" w:rsidP="00EC495B">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4A05BD" w:rsidRDefault="00A63C57" w:rsidP="00EC495B">
            <w:pPr>
              <w:jc w:val="center"/>
              <w:rPr>
                <w:rFonts w:ascii="Times New Roman" w:hAnsi="Times New Roman" w:cs="Times New Roman"/>
                <w:sz w:val="24"/>
                <w:szCs w:val="24"/>
              </w:rPr>
            </w:pPr>
            <w:r>
              <w:rPr>
                <w:rFonts w:ascii="Times New Roman" w:hAnsi="Times New Roman" w:cs="Times New Roman"/>
                <w:sz w:val="24"/>
                <w:szCs w:val="24"/>
              </w:rPr>
              <w:t>1</w:t>
            </w:r>
          </w:p>
        </w:tc>
        <w:tc>
          <w:tcPr>
            <w:tcW w:w="301" w:type="pct"/>
            <w:gridSpan w:val="3"/>
          </w:tcPr>
          <w:p w:rsidR="004A05BD" w:rsidRDefault="00A63C57" w:rsidP="00EC495B">
            <w:pPr>
              <w:jc w:val="center"/>
              <w:rPr>
                <w:rFonts w:ascii="Times New Roman" w:hAnsi="Times New Roman" w:cs="Times New Roman"/>
                <w:sz w:val="24"/>
                <w:szCs w:val="24"/>
              </w:rPr>
            </w:pPr>
            <w:r>
              <w:rPr>
                <w:rFonts w:ascii="Times New Roman" w:hAnsi="Times New Roman" w:cs="Times New Roman"/>
                <w:sz w:val="24"/>
                <w:szCs w:val="24"/>
              </w:rPr>
              <w:t>2</w:t>
            </w:r>
          </w:p>
        </w:tc>
        <w:tc>
          <w:tcPr>
            <w:tcW w:w="301" w:type="pct"/>
            <w:gridSpan w:val="3"/>
          </w:tcPr>
          <w:p w:rsidR="004A05BD" w:rsidRDefault="00A63C57" w:rsidP="00EC495B">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4A05BD" w:rsidRDefault="00A63C57" w:rsidP="00EC495B">
            <w:pPr>
              <w:jc w:val="center"/>
              <w:rPr>
                <w:rFonts w:ascii="Times New Roman" w:hAnsi="Times New Roman" w:cs="Times New Roman"/>
                <w:sz w:val="24"/>
                <w:szCs w:val="24"/>
              </w:rPr>
            </w:pPr>
            <w:r>
              <w:rPr>
                <w:rFonts w:ascii="Times New Roman" w:hAnsi="Times New Roman" w:cs="Times New Roman"/>
                <w:sz w:val="24"/>
                <w:szCs w:val="24"/>
              </w:rPr>
              <w:t>0</w:t>
            </w:r>
          </w:p>
        </w:tc>
        <w:tc>
          <w:tcPr>
            <w:tcW w:w="310" w:type="pct"/>
            <w:gridSpan w:val="3"/>
          </w:tcPr>
          <w:p w:rsidR="004A05BD" w:rsidRDefault="00A63C57" w:rsidP="00EC495B">
            <w:pPr>
              <w:jc w:val="center"/>
              <w:rPr>
                <w:rFonts w:ascii="Times New Roman" w:hAnsi="Times New Roman" w:cs="Times New Roman"/>
                <w:sz w:val="24"/>
                <w:szCs w:val="24"/>
              </w:rPr>
            </w:pPr>
            <w:r>
              <w:rPr>
                <w:rFonts w:ascii="Times New Roman" w:hAnsi="Times New Roman" w:cs="Times New Roman"/>
                <w:sz w:val="24"/>
                <w:szCs w:val="24"/>
              </w:rPr>
              <w:t>2</w:t>
            </w:r>
          </w:p>
        </w:tc>
        <w:tc>
          <w:tcPr>
            <w:tcW w:w="301" w:type="pct"/>
            <w:gridSpan w:val="3"/>
            <w:vAlign w:val="center"/>
          </w:tcPr>
          <w:p w:rsidR="004A05BD" w:rsidRPr="006A33A2" w:rsidRDefault="00A63C57" w:rsidP="006A33A2">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4A05BD" w:rsidRPr="006A33A2" w:rsidRDefault="00A63C57" w:rsidP="006A33A2">
            <w:pPr>
              <w:jc w:val="center"/>
              <w:rPr>
                <w:rFonts w:ascii="Arial" w:hAnsi="Arial" w:cs="Arial"/>
                <w:b/>
                <w:sz w:val="20"/>
                <w:szCs w:val="20"/>
              </w:rPr>
            </w:pPr>
            <w:r>
              <w:rPr>
                <w:rFonts w:ascii="Arial" w:hAnsi="Arial" w:cs="Arial"/>
                <w:b/>
                <w:sz w:val="20"/>
                <w:szCs w:val="20"/>
              </w:rPr>
              <w:t>3</w:t>
            </w:r>
          </w:p>
        </w:tc>
        <w:tc>
          <w:tcPr>
            <w:tcW w:w="295" w:type="pct"/>
            <w:vAlign w:val="center"/>
          </w:tcPr>
          <w:p w:rsidR="004A05BD" w:rsidRPr="006A33A2" w:rsidRDefault="00A63C57" w:rsidP="00A63C57">
            <w:pPr>
              <w:jc w:val="center"/>
              <w:rPr>
                <w:rFonts w:ascii="Arial" w:hAnsi="Arial" w:cs="Arial"/>
                <w:b/>
                <w:sz w:val="20"/>
                <w:szCs w:val="20"/>
              </w:rPr>
            </w:pPr>
            <w:r>
              <w:rPr>
                <w:rFonts w:ascii="Arial" w:hAnsi="Arial" w:cs="Arial"/>
                <w:b/>
                <w:sz w:val="20"/>
                <w:szCs w:val="20"/>
              </w:rPr>
              <w:t>2</w:t>
            </w:r>
          </w:p>
        </w:tc>
      </w:tr>
      <w:tr w:rsidR="001269FA" w:rsidRPr="00A41C51" w:rsidTr="00F31426">
        <w:trPr>
          <w:trHeight w:val="340"/>
          <w:jc w:val="center"/>
        </w:trPr>
        <w:tc>
          <w:tcPr>
            <w:tcW w:w="191" w:type="pct"/>
            <w:vAlign w:val="center"/>
          </w:tcPr>
          <w:p w:rsidR="001269FA" w:rsidRDefault="001269FA" w:rsidP="007D5463">
            <w:pPr>
              <w:jc w:val="center"/>
              <w:rPr>
                <w:rFonts w:ascii="Arial" w:hAnsi="Arial" w:cs="Arial"/>
              </w:rPr>
            </w:pPr>
            <w:r>
              <w:rPr>
                <w:rFonts w:ascii="Arial" w:hAnsi="Arial" w:cs="Arial"/>
              </w:rPr>
              <w:t>3</w:t>
            </w:r>
          </w:p>
        </w:tc>
        <w:tc>
          <w:tcPr>
            <w:tcW w:w="291" w:type="pct"/>
            <w:gridSpan w:val="2"/>
            <w:vAlign w:val="center"/>
          </w:tcPr>
          <w:p w:rsidR="001269FA" w:rsidRPr="00543250" w:rsidRDefault="001269FA" w:rsidP="001269FA">
            <w:pPr>
              <w:jc w:val="center"/>
              <w:rPr>
                <w:rFonts w:ascii="Arial" w:hAnsi="Arial" w:cs="Arial"/>
              </w:rPr>
            </w:pPr>
            <w:r w:rsidRPr="00543250">
              <w:rPr>
                <w:rFonts w:ascii="Arial" w:hAnsi="Arial" w:cs="Arial"/>
              </w:rPr>
              <w:t>CO</w:t>
            </w:r>
            <w:r>
              <w:rPr>
                <w:rFonts w:ascii="Arial" w:hAnsi="Arial" w:cs="Arial"/>
              </w:rPr>
              <w:t>3</w:t>
            </w:r>
          </w:p>
        </w:tc>
        <w:tc>
          <w:tcPr>
            <w:tcW w:w="301" w:type="pct"/>
            <w:gridSpan w:val="2"/>
          </w:tcPr>
          <w:p w:rsidR="001269FA" w:rsidRDefault="00E54430" w:rsidP="005A514D">
            <w:pPr>
              <w:jc w:val="center"/>
              <w:rPr>
                <w:rFonts w:ascii="Times New Roman" w:hAnsi="Times New Roman" w:cs="Times New Roman"/>
                <w:sz w:val="24"/>
                <w:szCs w:val="24"/>
              </w:rPr>
            </w:pPr>
            <w:r>
              <w:rPr>
                <w:rFonts w:ascii="Times New Roman" w:hAnsi="Times New Roman" w:cs="Times New Roman"/>
                <w:sz w:val="24"/>
                <w:szCs w:val="24"/>
              </w:rPr>
              <w:t>3</w:t>
            </w:r>
          </w:p>
        </w:tc>
        <w:tc>
          <w:tcPr>
            <w:tcW w:w="301" w:type="pct"/>
          </w:tcPr>
          <w:p w:rsidR="001269FA" w:rsidRDefault="00E54430" w:rsidP="005A514D">
            <w:pPr>
              <w:jc w:val="center"/>
              <w:rPr>
                <w:rFonts w:ascii="Times New Roman" w:hAnsi="Times New Roman" w:cs="Times New Roman"/>
                <w:sz w:val="24"/>
                <w:szCs w:val="24"/>
              </w:rPr>
            </w:pPr>
            <w:r>
              <w:rPr>
                <w:rFonts w:ascii="Times New Roman" w:hAnsi="Times New Roman" w:cs="Times New Roman"/>
                <w:sz w:val="24"/>
                <w:szCs w:val="24"/>
              </w:rPr>
              <w:t>1</w:t>
            </w:r>
          </w:p>
        </w:tc>
        <w:tc>
          <w:tcPr>
            <w:tcW w:w="301" w:type="pct"/>
          </w:tcPr>
          <w:p w:rsidR="001269FA" w:rsidRDefault="00E54430" w:rsidP="005A514D">
            <w:pPr>
              <w:jc w:val="center"/>
              <w:rPr>
                <w:rFonts w:ascii="Times New Roman" w:hAnsi="Times New Roman" w:cs="Times New Roman"/>
                <w:sz w:val="24"/>
                <w:szCs w:val="24"/>
              </w:rPr>
            </w:pPr>
            <w:r>
              <w:rPr>
                <w:rFonts w:ascii="Times New Roman" w:hAnsi="Times New Roman" w:cs="Times New Roman"/>
                <w:sz w:val="24"/>
                <w:szCs w:val="24"/>
              </w:rPr>
              <w:t>3</w:t>
            </w:r>
          </w:p>
        </w:tc>
        <w:tc>
          <w:tcPr>
            <w:tcW w:w="301" w:type="pct"/>
          </w:tcPr>
          <w:p w:rsidR="001269FA" w:rsidRDefault="00E54430" w:rsidP="00E54430">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tcPr>
          <w:p w:rsidR="001269FA" w:rsidRDefault="00E54430" w:rsidP="005A514D">
            <w:pPr>
              <w:jc w:val="center"/>
              <w:rPr>
                <w:rFonts w:ascii="Times New Roman" w:hAnsi="Times New Roman" w:cs="Times New Roman"/>
                <w:sz w:val="24"/>
                <w:szCs w:val="24"/>
              </w:rPr>
            </w:pPr>
            <w:r>
              <w:rPr>
                <w:rFonts w:ascii="Times New Roman" w:hAnsi="Times New Roman" w:cs="Times New Roman"/>
                <w:sz w:val="24"/>
                <w:szCs w:val="24"/>
              </w:rPr>
              <w:t>3</w:t>
            </w:r>
          </w:p>
        </w:tc>
        <w:tc>
          <w:tcPr>
            <w:tcW w:w="301" w:type="pct"/>
            <w:gridSpan w:val="2"/>
          </w:tcPr>
          <w:p w:rsidR="001269FA" w:rsidRDefault="00A63C57" w:rsidP="005A514D">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1269FA" w:rsidRDefault="00A63C57" w:rsidP="005A514D">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1269FA" w:rsidRDefault="00A63C57" w:rsidP="005A514D">
            <w:pPr>
              <w:jc w:val="center"/>
              <w:rPr>
                <w:rFonts w:ascii="Times New Roman" w:hAnsi="Times New Roman" w:cs="Times New Roman"/>
                <w:sz w:val="24"/>
                <w:szCs w:val="24"/>
              </w:rPr>
            </w:pPr>
            <w:r>
              <w:rPr>
                <w:rFonts w:ascii="Times New Roman" w:hAnsi="Times New Roman" w:cs="Times New Roman"/>
                <w:sz w:val="24"/>
                <w:szCs w:val="24"/>
              </w:rPr>
              <w:t>1</w:t>
            </w:r>
          </w:p>
        </w:tc>
        <w:tc>
          <w:tcPr>
            <w:tcW w:w="301" w:type="pct"/>
            <w:gridSpan w:val="3"/>
          </w:tcPr>
          <w:p w:rsidR="001269FA" w:rsidRDefault="00A63C57" w:rsidP="005A514D">
            <w:pPr>
              <w:jc w:val="center"/>
              <w:rPr>
                <w:rFonts w:ascii="Times New Roman" w:hAnsi="Times New Roman" w:cs="Times New Roman"/>
                <w:sz w:val="24"/>
                <w:szCs w:val="24"/>
              </w:rPr>
            </w:pPr>
            <w:r>
              <w:rPr>
                <w:rFonts w:ascii="Times New Roman" w:hAnsi="Times New Roman" w:cs="Times New Roman"/>
                <w:sz w:val="24"/>
                <w:szCs w:val="24"/>
              </w:rPr>
              <w:t>2</w:t>
            </w:r>
          </w:p>
        </w:tc>
        <w:tc>
          <w:tcPr>
            <w:tcW w:w="301" w:type="pct"/>
            <w:gridSpan w:val="3"/>
          </w:tcPr>
          <w:p w:rsidR="001269FA" w:rsidRDefault="00A63C57" w:rsidP="005A514D">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1269FA" w:rsidRDefault="00A63C57" w:rsidP="005A514D">
            <w:pPr>
              <w:jc w:val="center"/>
              <w:rPr>
                <w:rFonts w:ascii="Times New Roman" w:hAnsi="Times New Roman" w:cs="Times New Roman"/>
                <w:sz w:val="24"/>
                <w:szCs w:val="24"/>
              </w:rPr>
            </w:pPr>
            <w:r>
              <w:rPr>
                <w:rFonts w:ascii="Times New Roman" w:hAnsi="Times New Roman" w:cs="Times New Roman"/>
                <w:sz w:val="24"/>
                <w:szCs w:val="24"/>
              </w:rPr>
              <w:t>0</w:t>
            </w:r>
          </w:p>
        </w:tc>
        <w:tc>
          <w:tcPr>
            <w:tcW w:w="310" w:type="pct"/>
            <w:gridSpan w:val="3"/>
          </w:tcPr>
          <w:p w:rsidR="001269FA" w:rsidRDefault="00A63C57" w:rsidP="005A514D">
            <w:pPr>
              <w:jc w:val="center"/>
              <w:rPr>
                <w:rFonts w:ascii="Times New Roman" w:hAnsi="Times New Roman" w:cs="Times New Roman"/>
                <w:sz w:val="24"/>
                <w:szCs w:val="24"/>
              </w:rPr>
            </w:pPr>
            <w:r>
              <w:rPr>
                <w:rFonts w:ascii="Times New Roman" w:hAnsi="Times New Roman" w:cs="Times New Roman"/>
                <w:sz w:val="24"/>
                <w:szCs w:val="24"/>
              </w:rPr>
              <w:t>2</w:t>
            </w:r>
          </w:p>
        </w:tc>
        <w:tc>
          <w:tcPr>
            <w:tcW w:w="301" w:type="pct"/>
            <w:gridSpan w:val="3"/>
            <w:vAlign w:val="center"/>
          </w:tcPr>
          <w:p w:rsidR="001269FA" w:rsidRPr="006A33A2" w:rsidRDefault="00A63C57" w:rsidP="005A514D">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1269FA" w:rsidRPr="006A33A2" w:rsidRDefault="00A63C57" w:rsidP="005A514D">
            <w:pPr>
              <w:jc w:val="center"/>
              <w:rPr>
                <w:rFonts w:ascii="Arial" w:hAnsi="Arial" w:cs="Arial"/>
                <w:b/>
                <w:sz w:val="20"/>
                <w:szCs w:val="20"/>
              </w:rPr>
            </w:pPr>
            <w:r>
              <w:rPr>
                <w:rFonts w:ascii="Arial" w:hAnsi="Arial" w:cs="Arial"/>
                <w:b/>
                <w:sz w:val="20"/>
                <w:szCs w:val="20"/>
              </w:rPr>
              <w:t>3</w:t>
            </w:r>
          </w:p>
        </w:tc>
        <w:tc>
          <w:tcPr>
            <w:tcW w:w="295" w:type="pct"/>
            <w:vAlign w:val="center"/>
          </w:tcPr>
          <w:p w:rsidR="001269FA" w:rsidRPr="006A33A2" w:rsidRDefault="00A63C57" w:rsidP="00A63C57">
            <w:pPr>
              <w:jc w:val="center"/>
              <w:rPr>
                <w:rFonts w:ascii="Arial" w:hAnsi="Arial" w:cs="Arial"/>
                <w:b/>
                <w:sz w:val="20"/>
                <w:szCs w:val="20"/>
              </w:rPr>
            </w:pPr>
            <w:r>
              <w:rPr>
                <w:rFonts w:ascii="Arial" w:hAnsi="Arial" w:cs="Arial"/>
                <w:b/>
                <w:sz w:val="20"/>
                <w:szCs w:val="20"/>
              </w:rPr>
              <w:t>2</w:t>
            </w:r>
          </w:p>
        </w:tc>
      </w:tr>
      <w:tr w:rsidR="001269FA" w:rsidRPr="00A41C51" w:rsidTr="00F31426">
        <w:trPr>
          <w:trHeight w:val="340"/>
          <w:jc w:val="center"/>
        </w:trPr>
        <w:tc>
          <w:tcPr>
            <w:tcW w:w="191" w:type="pct"/>
            <w:vAlign w:val="center"/>
          </w:tcPr>
          <w:p w:rsidR="001269FA" w:rsidRDefault="001269FA" w:rsidP="007D5463">
            <w:pPr>
              <w:jc w:val="center"/>
              <w:rPr>
                <w:rFonts w:ascii="Arial" w:hAnsi="Arial" w:cs="Arial"/>
              </w:rPr>
            </w:pPr>
            <w:r>
              <w:rPr>
                <w:rFonts w:ascii="Arial" w:hAnsi="Arial" w:cs="Arial"/>
              </w:rPr>
              <w:t>4</w:t>
            </w:r>
          </w:p>
        </w:tc>
        <w:tc>
          <w:tcPr>
            <w:tcW w:w="291" w:type="pct"/>
            <w:gridSpan w:val="2"/>
            <w:vAlign w:val="center"/>
          </w:tcPr>
          <w:p w:rsidR="001269FA" w:rsidRPr="00543250" w:rsidRDefault="001269FA" w:rsidP="001269FA">
            <w:pPr>
              <w:jc w:val="center"/>
              <w:rPr>
                <w:rFonts w:ascii="Arial" w:hAnsi="Arial" w:cs="Arial"/>
              </w:rPr>
            </w:pPr>
            <w:r w:rsidRPr="00543250">
              <w:rPr>
                <w:rFonts w:ascii="Arial" w:hAnsi="Arial" w:cs="Arial"/>
              </w:rPr>
              <w:t>CO</w:t>
            </w:r>
            <w:r>
              <w:rPr>
                <w:rFonts w:ascii="Arial" w:hAnsi="Arial" w:cs="Arial"/>
              </w:rPr>
              <w:t>4</w:t>
            </w:r>
          </w:p>
        </w:tc>
        <w:tc>
          <w:tcPr>
            <w:tcW w:w="301" w:type="pct"/>
            <w:gridSpan w:val="2"/>
          </w:tcPr>
          <w:p w:rsidR="001269FA" w:rsidRDefault="00E54430" w:rsidP="005A514D">
            <w:pPr>
              <w:jc w:val="center"/>
              <w:rPr>
                <w:rFonts w:ascii="Times New Roman" w:hAnsi="Times New Roman" w:cs="Times New Roman"/>
                <w:sz w:val="24"/>
                <w:szCs w:val="24"/>
              </w:rPr>
            </w:pPr>
            <w:r>
              <w:rPr>
                <w:rFonts w:ascii="Times New Roman" w:hAnsi="Times New Roman" w:cs="Times New Roman"/>
                <w:sz w:val="24"/>
                <w:szCs w:val="24"/>
              </w:rPr>
              <w:t>3</w:t>
            </w:r>
          </w:p>
        </w:tc>
        <w:tc>
          <w:tcPr>
            <w:tcW w:w="301" w:type="pct"/>
          </w:tcPr>
          <w:p w:rsidR="001269FA" w:rsidRDefault="00E54430" w:rsidP="005A514D">
            <w:pPr>
              <w:jc w:val="center"/>
              <w:rPr>
                <w:rFonts w:ascii="Times New Roman" w:hAnsi="Times New Roman" w:cs="Times New Roman"/>
                <w:sz w:val="24"/>
                <w:szCs w:val="24"/>
              </w:rPr>
            </w:pPr>
            <w:r>
              <w:rPr>
                <w:rFonts w:ascii="Times New Roman" w:hAnsi="Times New Roman" w:cs="Times New Roman"/>
                <w:sz w:val="24"/>
                <w:szCs w:val="24"/>
              </w:rPr>
              <w:t>1</w:t>
            </w:r>
          </w:p>
        </w:tc>
        <w:tc>
          <w:tcPr>
            <w:tcW w:w="301" w:type="pct"/>
          </w:tcPr>
          <w:p w:rsidR="001269FA" w:rsidRDefault="00E54430" w:rsidP="005A514D">
            <w:pPr>
              <w:jc w:val="center"/>
              <w:rPr>
                <w:rFonts w:ascii="Times New Roman" w:hAnsi="Times New Roman" w:cs="Times New Roman"/>
                <w:sz w:val="24"/>
                <w:szCs w:val="24"/>
              </w:rPr>
            </w:pPr>
            <w:r>
              <w:rPr>
                <w:rFonts w:ascii="Times New Roman" w:hAnsi="Times New Roman" w:cs="Times New Roman"/>
                <w:sz w:val="24"/>
                <w:szCs w:val="24"/>
              </w:rPr>
              <w:t>1</w:t>
            </w:r>
          </w:p>
        </w:tc>
        <w:tc>
          <w:tcPr>
            <w:tcW w:w="301" w:type="pct"/>
          </w:tcPr>
          <w:p w:rsidR="001269FA" w:rsidRDefault="00E54430" w:rsidP="00E54430">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tcPr>
          <w:p w:rsidR="001269FA" w:rsidRDefault="00E54430" w:rsidP="005A514D">
            <w:pPr>
              <w:jc w:val="center"/>
              <w:rPr>
                <w:rFonts w:ascii="Times New Roman" w:hAnsi="Times New Roman" w:cs="Times New Roman"/>
                <w:sz w:val="24"/>
                <w:szCs w:val="24"/>
              </w:rPr>
            </w:pPr>
            <w:r>
              <w:rPr>
                <w:rFonts w:ascii="Times New Roman" w:hAnsi="Times New Roman" w:cs="Times New Roman"/>
                <w:sz w:val="24"/>
                <w:szCs w:val="24"/>
              </w:rPr>
              <w:t>2</w:t>
            </w:r>
          </w:p>
        </w:tc>
        <w:tc>
          <w:tcPr>
            <w:tcW w:w="301" w:type="pct"/>
            <w:gridSpan w:val="2"/>
          </w:tcPr>
          <w:p w:rsidR="001269FA" w:rsidRDefault="00A63C57" w:rsidP="005A514D">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1269FA" w:rsidRDefault="00A63C57" w:rsidP="005A514D">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1269FA" w:rsidRDefault="00A63C57" w:rsidP="005A514D">
            <w:pPr>
              <w:jc w:val="center"/>
              <w:rPr>
                <w:rFonts w:ascii="Times New Roman" w:hAnsi="Times New Roman" w:cs="Times New Roman"/>
                <w:sz w:val="24"/>
                <w:szCs w:val="24"/>
              </w:rPr>
            </w:pPr>
            <w:r>
              <w:rPr>
                <w:rFonts w:ascii="Times New Roman" w:hAnsi="Times New Roman" w:cs="Times New Roman"/>
                <w:sz w:val="24"/>
                <w:szCs w:val="24"/>
              </w:rPr>
              <w:t>1</w:t>
            </w:r>
          </w:p>
        </w:tc>
        <w:tc>
          <w:tcPr>
            <w:tcW w:w="301" w:type="pct"/>
            <w:gridSpan w:val="3"/>
          </w:tcPr>
          <w:p w:rsidR="001269FA" w:rsidRDefault="00A63C57" w:rsidP="005A514D">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3"/>
          </w:tcPr>
          <w:p w:rsidR="001269FA" w:rsidRDefault="00A63C57" w:rsidP="005A514D">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1269FA" w:rsidRDefault="00A63C57" w:rsidP="005A514D">
            <w:pPr>
              <w:jc w:val="center"/>
              <w:rPr>
                <w:rFonts w:ascii="Times New Roman" w:hAnsi="Times New Roman" w:cs="Times New Roman"/>
                <w:sz w:val="24"/>
                <w:szCs w:val="24"/>
              </w:rPr>
            </w:pPr>
            <w:r>
              <w:rPr>
                <w:rFonts w:ascii="Times New Roman" w:hAnsi="Times New Roman" w:cs="Times New Roman"/>
                <w:sz w:val="24"/>
                <w:szCs w:val="24"/>
              </w:rPr>
              <w:t>0</w:t>
            </w:r>
          </w:p>
        </w:tc>
        <w:tc>
          <w:tcPr>
            <w:tcW w:w="310" w:type="pct"/>
            <w:gridSpan w:val="3"/>
          </w:tcPr>
          <w:p w:rsidR="001269FA" w:rsidRDefault="00A63C57" w:rsidP="005A514D">
            <w:pPr>
              <w:jc w:val="center"/>
              <w:rPr>
                <w:rFonts w:ascii="Times New Roman" w:hAnsi="Times New Roman" w:cs="Times New Roman"/>
                <w:sz w:val="24"/>
                <w:szCs w:val="24"/>
              </w:rPr>
            </w:pPr>
            <w:r>
              <w:rPr>
                <w:rFonts w:ascii="Times New Roman" w:hAnsi="Times New Roman" w:cs="Times New Roman"/>
                <w:sz w:val="24"/>
                <w:szCs w:val="24"/>
              </w:rPr>
              <w:t>2</w:t>
            </w:r>
          </w:p>
        </w:tc>
        <w:tc>
          <w:tcPr>
            <w:tcW w:w="301" w:type="pct"/>
            <w:gridSpan w:val="3"/>
            <w:vAlign w:val="center"/>
          </w:tcPr>
          <w:p w:rsidR="001269FA" w:rsidRPr="006A33A2" w:rsidRDefault="00A63C57" w:rsidP="005A514D">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1269FA" w:rsidRPr="006A33A2" w:rsidRDefault="00A63C57" w:rsidP="005A514D">
            <w:pPr>
              <w:jc w:val="center"/>
              <w:rPr>
                <w:rFonts w:ascii="Arial" w:hAnsi="Arial" w:cs="Arial"/>
                <w:b/>
                <w:sz w:val="20"/>
                <w:szCs w:val="20"/>
              </w:rPr>
            </w:pPr>
            <w:r>
              <w:rPr>
                <w:rFonts w:ascii="Arial" w:hAnsi="Arial" w:cs="Arial"/>
                <w:b/>
                <w:sz w:val="20"/>
                <w:szCs w:val="20"/>
              </w:rPr>
              <w:t>2</w:t>
            </w:r>
          </w:p>
        </w:tc>
        <w:tc>
          <w:tcPr>
            <w:tcW w:w="295" w:type="pct"/>
            <w:vAlign w:val="center"/>
          </w:tcPr>
          <w:p w:rsidR="001269FA" w:rsidRPr="006A33A2" w:rsidRDefault="00A63C57" w:rsidP="00A63C57">
            <w:pPr>
              <w:jc w:val="center"/>
              <w:rPr>
                <w:rFonts w:ascii="Arial" w:hAnsi="Arial" w:cs="Arial"/>
                <w:b/>
                <w:sz w:val="20"/>
                <w:szCs w:val="20"/>
              </w:rPr>
            </w:pPr>
            <w:r>
              <w:rPr>
                <w:rFonts w:ascii="Arial" w:hAnsi="Arial" w:cs="Arial"/>
                <w:b/>
                <w:sz w:val="20"/>
                <w:szCs w:val="20"/>
              </w:rPr>
              <w:t>2</w:t>
            </w:r>
          </w:p>
        </w:tc>
      </w:tr>
      <w:tr w:rsidR="001269FA" w:rsidRPr="00A41C51" w:rsidTr="00F31426">
        <w:trPr>
          <w:trHeight w:val="340"/>
          <w:jc w:val="center"/>
        </w:trPr>
        <w:tc>
          <w:tcPr>
            <w:tcW w:w="191" w:type="pct"/>
            <w:vAlign w:val="center"/>
          </w:tcPr>
          <w:p w:rsidR="001269FA" w:rsidRDefault="001269FA" w:rsidP="007D5463">
            <w:pPr>
              <w:jc w:val="center"/>
              <w:rPr>
                <w:rFonts w:ascii="Arial" w:hAnsi="Arial" w:cs="Arial"/>
              </w:rPr>
            </w:pPr>
            <w:r>
              <w:rPr>
                <w:rFonts w:ascii="Arial" w:hAnsi="Arial" w:cs="Arial"/>
              </w:rPr>
              <w:t>5</w:t>
            </w:r>
          </w:p>
        </w:tc>
        <w:tc>
          <w:tcPr>
            <w:tcW w:w="291" w:type="pct"/>
            <w:gridSpan w:val="2"/>
            <w:vAlign w:val="center"/>
          </w:tcPr>
          <w:p w:rsidR="001269FA" w:rsidRPr="00543250" w:rsidRDefault="001269FA" w:rsidP="001269FA">
            <w:pPr>
              <w:jc w:val="center"/>
              <w:rPr>
                <w:rFonts w:ascii="Arial" w:hAnsi="Arial" w:cs="Arial"/>
              </w:rPr>
            </w:pPr>
            <w:r w:rsidRPr="00543250">
              <w:rPr>
                <w:rFonts w:ascii="Arial" w:hAnsi="Arial" w:cs="Arial"/>
              </w:rPr>
              <w:t>CO</w:t>
            </w:r>
            <w:r>
              <w:rPr>
                <w:rFonts w:ascii="Arial" w:hAnsi="Arial" w:cs="Arial"/>
              </w:rPr>
              <w:t>5</w:t>
            </w:r>
          </w:p>
        </w:tc>
        <w:tc>
          <w:tcPr>
            <w:tcW w:w="301" w:type="pct"/>
            <w:gridSpan w:val="2"/>
          </w:tcPr>
          <w:p w:rsidR="001269FA" w:rsidRDefault="00E54430" w:rsidP="005A514D">
            <w:pPr>
              <w:jc w:val="center"/>
              <w:rPr>
                <w:rFonts w:ascii="Times New Roman" w:hAnsi="Times New Roman" w:cs="Times New Roman"/>
                <w:sz w:val="24"/>
                <w:szCs w:val="24"/>
              </w:rPr>
            </w:pPr>
            <w:r>
              <w:rPr>
                <w:rFonts w:ascii="Times New Roman" w:hAnsi="Times New Roman" w:cs="Times New Roman"/>
                <w:sz w:val="24"/>
                <w:szCs w:val="24"/>
              </w:rPr>
              <w:t>2</w:t>
            </w:r>
          </w:p>
        </w:tc>
        <w:tc>
          <w:tcPr>
            <w:tcW w:w="301" w:type="pct"/>
          </w:tcPr>
          <w:p w:rsidR="001269FA" w:rsidRDefault="00E54430" w:rsidP="005A514D">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tcPr>
          <w:p w:rsidR="001269FA" w:rsidRDefault="00E54430" w:rsidP="005A514D">
            <w:pPr>
              <w:jc w:val="center"/>
              <w:rPr>
                <w:rFonts w:ascii="Times New Roman" w:hAnsi="Times New Roman" w:cs="Times New Roman"/>
                <w:sz w:val="24"/>
                <w:szCs w:val="24"/>
              </w:rPr>
            </w:pPr>
            <w:r>
              <w:rPr>
                <w:rFonts w:ascii="Times New Roman" w:hAnsi="Times New Roman" w:cs="Times New Roman"/>
                <w:sz w:val="24"/>
                <w:szCs w:val="24"/>
              </w:rPr>
              <w:t>3</w:t>
            </w:r>
          </w:p>
        </w:tc>
        <w:tc>
          <w:tcPr>
            <w:tcW w:w="301" w:type="pct"/>
          </w:tcPr>
          <w:p w:rsidR="001269FA" w:rsidRDefault="00E54430" w:rsidP="00E54430">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tcPr>
          <w:p w:rsidR="001269FA" w:rsidRDefault="00E54430" w:rsidP="005A514D">
            <w:pPr>
              <w:jc w:val="center"/>
              <w:rPr>
                <w:rFonts w:ascii="Times New Roman" w:hAnsi="Times New Roman" w:cs="Times New Roman"/>
                <w:sz w:val="24"/>
                <w:szCs w:val="24"/>
              </w:rPr>
            </w:pPr>
            <w:r>
              <w:rPr>
                <w:rFonts w:ascii="Times New Roman" w:hAnsi="Times New Roman" w:cs="Times New Roman"/>
                <w:sz w:val="24"/>
                <w:szCs w:val="24"/>
              </w:rPr>
              <w:t>1</w:t>
            </w:r>
          </w:p>
        </w:tc>
        <w:tc>
          <w:tcPr>
            <w:tcW w:w="301" w:type="pct"/>
            <w:gridSpan w:val="2"/>
          </w:tcPr>
          <w:p w:rsidR="001269FA" w:rsidRDefault="00A63C57" w:rsidP="005A514D">
            <w:pPr>
              <w:jc w:val="center"/>
              <w:rPr>
                <w:rFonts w:ascii="Times New Roman" w:hAnsi="Times New Roman" w:cs="Times New Roman"/>
                <w:sz w:val="24"/>
                <w:szCs w:val="24"/>
              </w:rPr>
            </w:pPr>
            <w:r>
              <w:rPr>
                <w:rFonts w:ascii="Times New Roman" w:hAnsi="Times New Roman" w:cs="Times New Roman"/>
                <w:sz w:val="24"/>
                <w:szCs w:val="24"/>
              </w:rPr>
              <w:t>2</w:t>
            </w:r>
          </w:p>
        </w:tc>
        <w:tc>
          <w:tcPr>
            <w:tcW w:w="301" w:type="pct"/>
            <w:gridSpan w:val="2"/>
          </w:tcPr>
          <w:p w:rsidR="001269FA" w:rsidRDefault="00A63C57" w:rsidP="005A514D">
            <w:pPr>
              <w:jc w:val="center"/>
              <w:rPr>
                <w:rFonts w:ascii="Times New Roman" w:hAnsi="Times New Roman" w:cs="Times New Roman"/>
                <w:sz w:val="24"/>
                <w:szCs w:val="24"/>
              </w:rPr>
            </w:pPr>
            <w:r>
              <w:rPr>
                <w:rFonts w:ascii="Times New Roman" w:hAnsi="Times New Roman" w:cs="Times New Roman"/>
                <w:sz w:val="24"/>
                <w:szCs w:val="24"/>
              </w:rPr>
              <w:t>2</w:t>
            </w:r>
          </w:p>
        </w:tc>
        <w:tc>
          <w:tcPr>
            <w:tcW w:w="301" w:type="pct"/>
            <w:gridSpan w:val="2"/>
          </w:tcPr>
          <w:p w:rsidR="001269FA" w:rsidRDefault="00A63C57" w:rsidP="005A514D">
            <w:pPr>
              <w:jc w:val="center"/>
              <w:rPr>
                <w:rFonts w:ascii="Times New Roman" w:hAnsi="Times New Roman" w:cs="Times New Roman"/>
                <w:sz w:val="24"/>
                <w:szCs w:val="24"/>
              </w:rPr>
            </w:pPr>
            <w:r>
              <w:rPr>
                <w:rFonts w:ascii="Times New Roman" w:hAnsi="Times New Roman" w:cs="Times New Roman"/>
                <w:sz w:val="24"/>
                <w:szCs w:val="24"/>
              </w:rPr>
              <w:t>1</w:t>
            </w:r>
          </w:p>
        </w:tc>
        <w:tc>
          <w:tcPr>
            <w:tcW w:w="301" w:type="pct"/>
            <w:gridSpan w:val="3"/>
          </w:tcPr>
          <w:p w:rsidR="001269FA" w:rsidRDefault="00A63C57" w:rsidP="005A514D">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3"/>
          </w:tcPr>
          <w:p w:rsidR="001269FA" w:rsidRDefault="00A63C57" w:rsidP="005A514D">
            <w:pPr>
              <w:jc w:val="center"/>
              <w:rPr>
                <w:rFonts w:ascii="Times New Roman" w:hAnsi="Times New Roman" w:cs="Times New Roman"/>
                <w:sz w:val="24"/>
                <w:szCs w:val="24"/>
              </w:rPr>
            </w:pPr>
            <w:r>
              <w:rPr>
                <w:rFonts w:ascii="Times New Roman" w:hAnsi="Times New Roman" w:cs="Times New Roman"/>
                <w:sz w:val="24"/>
                <w:szCs w:val="24"/>
              </w:rPr>
              <w:t>0</w:t>
            </w:r>
          </w:p>
        </w:tc>
        <w:tc>
          <w:tcPr>
            <w:tcW w:w="301" w:type="pct"/>
            <w:gridSpan w:val="2"/>
          </w:tcPr>
          <w:p w:rsidR="001269FA" w:rsidRDefault="00A63C57" w:rsidP="005A514D">
            <w:pPr>
              <w:jc w:val="center"/>
              <w:rPr>
                <w:rFonts w:ascii="Times New Roman" w:hAnsi="Times New Roman" w:cs="Times New Roman"/>
                <w:sz w:val="24"/>
                <w:szCs w:val="24"/>
              </w:rPr>
            </w:pPr>
            <w:r>
              <w:rPr>
                <w:rFonts w:ascii="Times New Roman" w:hAnsi="Times New Roman" w:cs="Times New Roman"/>
                <w:sz w:val="24"/>
                <w:szCs w:val="24"/>
              </w:rPr>
              <w:t>0</w:t>
            </w:r>
          </w:p>
        </w:tc>
        <w:tc>
          <w:tcPr>
            <w:tcW w:w="310" w:type="pct"/>
            <w:gridSpan w:val="3"/>
          </w:tcPr>
          <w:p w:rsidR="001269FA" w:rsidRDefault="00A63C57" w:rsidP="005A514D">
            <w:pPr>
              <w:jc w:val="center"/>
              <w:rPr>
                <w:rFonts w:ascii="Times New Roman" w:hAnsi="Times New Roman" w:cs="Times New Roman"/>
                <w:sz w:val="24"/>
                <w:szCs w:val="24"/>
              </w:rPr>
            </w:pPr>
            <w:r>
              <w:rPr>
                <w:rFonts w:ascii="Times New Roman" w:hAnsi="Times New Roman" w:cs="Times New Roman"/>
                <w:sz w:val="24"/>
                <w:szCs w:val="24"/>
              </w:rPr>
              <w:t>2</w:t>
            </w:r>
          </w:p>
        </w:tc>
        <w:tc>
          <w:tcPr>
            <w:tcW w:w="301" w:type="pct"/>
            <w:gridSpan w:val="3"/>
            <w:vAlign w:val="center"/>
          </w:tcPr>
          <w:p w:rsidR="001269FA" w:rsidRPr="006A33A2" w:rsidRDefault="00A63C57" w:rsidP="005A514D">
            <w:pPr>
              <w:jc w:val="center"/>
              <w:rPr>
                <w:rFonts w:ascii="Arial" w:hAnsi="Arial" w:cs="Arial"/>
                <w:b/>
                <w:sz w:val="20"/>
                <w:szCs w:val="20"/>
              </w:rPr>
            </w:pPr>
            <w:r>
              <w:rPr>
                <w:rFonts w:ascii="Arial" w:hAnsi="Arial" w:cs="Arial"/>
                <w:b/>
                <w:sz w:val="20"/>
                <w:szCs w:val="20"/>
              </w:rPr>
              <w:t>0</w:t>
            </w:r>
          </w:p>
        </w:tc>
        <w:tc>
          <w:tcPr>
            <w:tcW w:w="301" w:type="pct"/>
            <w:gridSpan w:val="3"/>
            <w:vAlign w:val="center"/>
          </w:tcPr>
          <w:p w:rsidR="001269FA" w:rsidRPr="006A33A2" w:rsidRDefault="00A63C57" w:rsidP="005A514D">
            <w:pPr>
              <w:jc w:val="center"/>
              <w:rPr>
                <w:rFonts w:ascii="Arial" w:hAnsi="Arial" w:cs="Arial"/>
                <w:b/>
                <w:sz w:val="20"/>
                <w:szCs w:val="20"/>
              </w:rPr>
            </w:pPr>
            <w:r>
              <w:rPr>
                <w:rFonts w:ascii="Arial" w:hAnsi="Arial" w:cs="Arial"/>
                <w:b/>
                <w:sz w:val="20"/>
                <w:szCs w:val="20"/>
              </w:rPr>
              <w:t>3</w:t>
            </w:r>
          </w:p>
        </w:tc>
        <w:tc>
          <w:tcPr>
            <w:tcW w:w="295" w:type="pct"/>
            <w:vAlign w:val="center"/>
          </w:tcPr>
          <w:p w:rsidR="001269FA" w:rsidRPr="006A33A2" w:rsidRDefault="00A63C57" w:rsidP="00A63C57">
            <w:pPr>
              <w:jc w:val="center"/>
              <w:rPr>
                <w:rFonts w:ascii="Arial" w:hAnsi="Arial" w:cs="Arial"/>
                <w:b/>
                <w:sz w:val="20"/>
                <w:szCs w:val="20"/>
              </w:rPr>
            </w:pPr>
            <w:r>
              <w:rPr>
                <w:rFonts w:ascii="Arial" w:hAnsi="Arial" w:cs="Arial"/>
                <w:b/>
                <w:sz w:val="20"/>
                <w:szCs w:val="20"/>
              </w:rPr>
              <w:t>2</w:t>
            </w:r>
          </w:p>
        </w:tc>
      </w:tr>
      <w:tr w:rsidR="002245D4" w:rsidRPr="00A41C51" w:rsidTr="00CA31FC">
        <w:trPr>
          <w:trHeight w:val="340"/>
          <w:jc w:val="center"/>
        </w:trPr>
        <w:tc>
          <w:tcPr>
            <w:tcW w:w="5000" w:type="pct"/>
            <w:gridSpan w:val="33"/>
            <w:vAlign w:val="center"/>
          </w:tcPr>
          <w:p w:rsidR="002245D4" w:rsidRDefault="002245D4" w:rsidP="00A41C51">
            <w:pPr>
              <w:jc w:val="center"/>
              <w:rPr>
                <w:rFonts w:ascii="Arial" w:hAnsi="Arial" w:cs="Arial"/>
              </w:rPr>
            </w:pPr>
            <w:r>
              <w:rPr>
                <w:rFonts w:ascii="Arial" w:hAnsi="Arial" w:cs="Arial"/>
              </w:rPr>
              <w:t>SYLLABUS</w:t>
            </w:r>
          </w:p>
        </w:tc>
      </w:tr>
      <w:tr w:rsidR="002245D4" w:rsidRPr="00A41C51" w:rsidTr="00693A9D">
        <w:trPr>
          <w:trHeight w:val="340"/>
          <w:jc w:val="center"/>
        </w:trPr>
        <w:tc>
          <w:tcPr>
            <w:tcW w:w="191" w:type="pct"/>
            <w:vAlign w:val="center"/>
          </w:tcPr>
          <w:p w:rsidR="002245D4" w:rsidRDefault="002245D4" w:rsidP="00772FA9">
            <w:pPr>
              <w:jc w:val="center"/>
              <w:rPr>
                <w:rFonts w:ascii="Arial" w:hAnsi="Arial" w:cs="Arial"/>
              </w:rPr>
            </w:pPr>
            <w:r>
              <w:rPr>
                <w:rFonts w:ascii="Arial" w:hAnsi="Arial" w:cs="Arial"/>
              </w:rPr>
              <w:t>No.</w:t>
            </w:r>
          </w:p>
        </w:tc>
        <w:tc>
          <w:tcPr>
            <w:tcW w:w="3819" w:type="pct"/>
            <w:gridSpan w:val="23"/>
            <w:vAlign w:val="center"/>
          </w:tcPr>
          <w:p w:rsidR="002245D4" w:rsidRDefault="002245D4" w:rsidP="00772FA9">
            <w:pPr>
              <w:jc w:val="center"/>
              <w:rPr>
                <w:rFonts w:ascii="Arial" w:hAnsi="Arial" w:cs="Arial"/>
              </w:rPr>
            </w:pPr>
            <w:r>
              <w:rPr>
                <w:rFonts w:ascii="Arial" w:hAnsi="Arial" w:cs="Arial"/>
              </w:rPr>
              <w:t>Content</w:t>
            </w:r>
          </w:p>
        </w:tc>
        <w:tc>
          <w:tcPr>
            <w:tcW w:w="497" w:type="pct"/>
            <w:gridSpan w:val="6"/>
            <w:vAlign w:val="center"/>
          </w:tcPr>
          <w:p w:rsidR="002245D4" w:rsidRDefault="002245D4" w:rsidP="00772FA9">
            <w:pPr>
              <w:jc w:val="center"/>
              <w:rPr>
                <w:rFonts w:ascii="Arial" w:hAnsi="Arial" w:cs="Arial"/>
              </w:rPr>
            </w:pPr>
            <w:r>
              <w:rPr>
                <w:rFonts w:ascii="Arial" w:hAnsi="Arial" w:cs="Arial"/>
              </w:rPr>
              <w:t>Hours</w:t>
            </w:r>
          </w:p>
        </w:tc>
        <w:tc>
          <w:tcPr>
            <w:tcW w:w="493" w:type="pct"/>
            <w:gridSpan w:val="3"/>
            <w:vAlign w:val="center"/>
          </w:tcPr>
          <w:p w:rsidR="002245D4" w:rsidRDefault="002245D4" w:rsidP="00772FA9">
            <w:pPr>
              <w:jc w:val="center"/>
              <w:rPr>
                <w:rFonts w:ascii="Arial" w:hAnsi="Arial" w:cs="Arial"/>
              </w:rPr>
            </w:pPr>
            <w:r>
              <w:rPr>
                <w:rFonts w:ascii="Arial" w:hAnsi="Arial" w:cs="Arial"/>
              </w:rPr>
              <w:t>COs</w:t>
            </w:r>
          </w:p>
        </w:tc>
      </w:tr>
      <w:tr w:rsidR="00B53ADB" w:rsidRPr="003A7C5C" w:rsidTr="00693A9D">
        <w:trPr>
          <w:trHeight w:val="638"/>
          <w:jc w:val="center"/>
        </w:trPr>
        <w:tc>
          <w:tcPr>
            <w:tcW w:w="191" w:type="pct"/>
            <w:vAlign w:val="center"/>
          </w:tcPr>
          <w:p w:rsidR="00B53ADB" w:rsidRPr="0068084D" w:rsidRDefault="00B53ADB" w:rsidP="00A41C51">
            <w:pPr>
              <w:jc w:val="center"/>
              <w:rPr>
                <w:rFonts w:ascii="Arial" w:hAnsi="Arial" w:cs="Arial"/>
                <w:color w:val="000000" w:themeColor="text1"/>
              </w:rPr>
            </w:pPr>
            <w:r w:rsidRPr="0068084D">
              <w:rPr>
                <w:rFonts w:ascii="Arial" w:hAnsi="Arial" w:cs="Arial"/>
                <w:color w:val="000000" w:themeColor="text1"/>
              </w:rPr>
              <w:t>I</w:t>
            </w:r>
          </w:p>
        </w:tc>
        <w:tc>
          <w:tcPr>
            <w:tcW w:w="3819" w:type="pct"/>
            <w:gridSpan w:val="23"/>
            <w:vAlign w:val="center"/>
          </w:tcPr>
          <w:p w:rsidR="00A36733" w:rsidRPr="0068084D" w:rsidRDefault="006D4036" w:rsidP="00CD552C">
            <w:pPr>
              <w:jc w:val="both"/>
              <w:rPr>
                <w:rFonts w:ascii="Times New Roman" w:hAnsi="Times New Roman" w:cs="Times New Roman"/>
                <w:color w:val="000000" w:themeColor="text1"/>
                <w:sz w:val="24"/>
                <w:szCs w:val="24"/>
              </w:rPr>
            </w:pPr>
            <w:r w:rsidRPr="0068084D">
              <w:rPr>
                <w:rFonts w:ascii="Times New Roman" w:hAnsi="Times New Roman" w:cs="Times New Roman"/>
                <w:b/>
                <w:bCs/>
                <w:color w:val="000000" w:themeColor="text1"/>
                <w:sz w:val="24"/>
                <w:szCs w:val="24"/>
              </w:rPr>
              <w:t>Introduction:</w:t>
            </w:r>
            <w:r w:rsidR="006B1603" w:rsidRPr="0068084D">
              <w:rPr>
                <w:rFonts w:ascii="Times New Roman" w:hAnsi="Times New Roman" w:cs="Times New Roman"/>
                <w:color w:val="000000" w:themeColor="text1"/>
                <w:sz w:val="24"/>
                <w:szCs w:val="24"/>
              </w:rPr>
              <w:t>Historical developments in pavement design, Types of pavements, Road tests, Introduction to SHRP and NCHRP, Introduction to various methods of pavement design:</w:t>
            </w:r>
            <w:r w:rsidR="007651DB" w:rsidRPr="0068084D">
              <w:rPr>
                <w:rFonts w:ascii="Times New Roman" w:hAnsi="Times New Roman" w:cs="Times New Roman"/>
                <w:color w:val="000000" w:themeColor="text1"/>
                <w:sz w:val="24"/>
                <w:szCs w:val="24"/>
              </w:rPr>
              <w:t>Empirical, mechanistic and mechanistic empirical, Design factors: Traffic loading, Environment, Materials, Failure criteria and reliability.</w:t>
            </w:r>
          </w:p>
        </w:tc>
        <w:tc>
          <w:tcPr>
            <w:tcW w:w="497" w:type="pct"/>
            <w:gridSpan w:val="6"/>
            <w:vAlign w:val="center"/>
          </w:tcPr>
          <w:p w:rsidR="00B53ADB" w:rsidRPr="003A7C5C" w:rsidRDefault="00121043" w:rsidP="00CD552C">
            <w:pPr>
              <w:jc w:val="center"/>
              <w:rPr>
                <w:rFonts w:ascii="Arial" w:hAnsi="Arial" w:cs="Arial"/>
                <w:b/>
              </w:rPr>
            </w:pPr>
            <w:r>
              <w:rPr>
                <w:rFonts w:ascii="Arial" w:hAnsi="Arial" w:cs="Arial"/>
                <w:b/>
              </w:rPr>
              <w:t>08</w:t>
            </w:r>
          </w:p>
        </w:tc>
        <w:tc>
          <w:tcPr>
            <w:tcW w:w="493" w:type="pct"/>
            <w:gridSpan w:val="3"/>
            <w:vAlign w:val="center"/>
          </w:tcPr>
          <w:p w:rsidR="00B53ADB" w:rsidRPr="003A7C5C" w:rsidRDefault="006F3499" w:rsidP="00A41C51">
            <w:pPr>
              <w:jc w:val="center"/>
              <w:rPr>
                <w:rFonts w:ascii="Arial" w:hAnsi="Arial" w:cs="Arial"/>
                <w:b/>
              </w:rPr>
            </w:pPr>
            <w:r>
              <w:rPr>
                <w:rFonts w:ascii="Arial" w:hAnsi="Arial" w:cs="Arial"/>
                <w:b/>
              </w:rPr>
              <w:t>CO1</w:t>
            </w:r>
          </w:p>
        </w:tc>
      </w:tr>
      <w:tr w:rsidR="00195C65" w:rsidRPr="003A7C5C" w:rsidTr="00693A9D">
        <w:trPr>
          <w:trHeight w:val="853"/>
          <w:jc w:val="center"/>
        </w:trPr>
        <w:tc>
          <w:tcPr>
            <w:tcW w:w="191" w:type="pct"/>
            <w:vAlign w:val="center"/>
          </w:tcPr>
          <w:p w:rsidR="00195C65" w:rsidRPr="0068084D" w:rsidRDefault="00CD552C" w:rsidP="00A41C51">
            <w:pPr>
              <w:jc w:val="center"/>
              <w:rPr>
                <w:rFonts w:ascii="Arial" w:hAnsi="Arial" w:cs="Arial"/>
                <w:color w:val="000000" w:themeColor="text1"/>
              </w:rPr>
            </w:pPr>
            <w:r w:rsidRPr="0068084D">
              <w:rPr>
                <w:rFonts w:ascii="Arial" w:hAnsi="Arial" w:cs="Arial"/>
                <w:color w:val="000000" w:themeColor="text1"/>
              </w:rPr>
              <w:t>II</w:t>
            </w:r>
          </w:p>
        </w:tc>
        <w:tc>
          <w:tcPr>
            <w:tcW w:w="3819" w:type="pct"/>
            <w:gridSpan w:val="23"/>
          </w:tcPr>
          <w:p w:rsidR="00A36733" w:rsidRPr="0068084D" w:rsidRDefault="006B1603" w:rsidP="00A36733">
            <w:pPr>
              <w:autoSpaceDE w:val="0"/>
              <w:autoSpaceDN w:val="0"/>
              <w:adjustRightInd w:val="0"/>
              <w:jc w:val="both"/>
              <w:rPr>
                <w:rFonts w:ascii="Times New Roman" w:hAnsi="Times New Roman" w:cs="Times New Roman"/>
                <w:color w:val="000000" w:themeColor="text1"/>
                <w:sz w:val="24"/>
                <w:szCs w:val="24"/>
              </w:rPr>
            </w:pPr>
            <w:r w:rsidRPr="0068084D">
              <w:rPr>
                <w:rFonts w:ascii="Times New Roman" w:hAnsi="Times New Roman" w:cs="Times New Roman"/>
                <w:b/>
                <w:bCs/>
                <w:color w:val="000000" w:themeColor="text1"/>
                <w:sz w:val="24"/>
                <w:szCs w:val="24"/>
              </w:rPr>
              <w:t>Analysis and design of flexible pavements</w:t>
            </w:r>
            <w:r w:rsidRPr="0068084D">
              <w:rPr>
                <w:rFonts w:ascii="Times New Roman" w:hAnsi="Times New Roman" w:cs="Times New Roman"/>
                <w:color w:val="000000" w:themeColor="text1"/>
                <w:sz w:val="24"/>
                <w:szCs w:val="24"/>
              </w:rPr>
              <w:t>:</w:t>
            </w:r>
          </w:p>
          <w:p w:rsidR="00A0177C" w:rsidRPr="0068084D" w:rsidRDefault="0068084D" w:rsidP="00A36733">
            <w:pPr>
              <w:autoSpaceDE w:val="0"/>
              <w:autoSpaceDN w:val="0"/>
              <w:adjustRightInd w:val="0"/>
              <w:jc w:val="both"/>
              <w:rPr>
                <w:rFonts w:ascii="Times New Roman" w:hAnsi="Times New Roman" w:cs="Times New Roman"/>
                <w:color w:val="000000" w:themeColor="text1"/>
                <w:sz w:val="24"/>
                <w:szCs w:val="24"/>
              </w:rPr>
            </w:pPr>
            <w:r w:rsidRPr="0068084D">
              <w:rPr>
                <w:rFonts w:ascii="Times New Roman" w:hAnsi="Times New Roman" w:cs="Times New Roman"/>
                <w:color w:val="000000" w:themeColor="text1"/>
                <w:sz w:val="24"/>
                <w:szCs w:val="24"/>
                <w:shd w:val="clear" w:color="auto" w:fill="FFFFFF"/>
              </w:rPr>
              <w:t xml:space="preserve">Introduction to homogenous and layered elastic systems, underlying assumptions, </w:t>
            </w:r>
            <w:r>
              <w:rPr>
                <w:rFonts w:ascii="Times New Roman" w:hAnsi="Times New Roman" w:cs="Times New Roman"/>
                <w:color w:val="000000" w:themeColor="text1"/>
                <w:sz w:val="24"/>
                <w:szCs w:val="24"/>
                <w:shd w:val="clear" w:color="auto" w:fill="FFFFFF"/>
              </w:rPr>
              <w:t xml:space="preserve">Stresses and deflections in homogenous masses, Burmister’s 2 layer and </w:t>
            </w:r>
            <w:r w:rsidR="00787B72">
              <w:rPr>
                <w:rFonts w:ascii="Times New Roman" w:hAnsi="Times New Roman" w:cs="Times New Roman"/>
                <w:color w:val="000000" w:themeColor="text1"/>
                <w:sz w:val="24"/>
                <w:szCs w:val="24"/>
                <w:shd w:val="clear" w:color="auto" w:fill="FFFFFF"/>
              </w:rPr>
              <w:t>3-layer</w:t>
            </w:r>
            <w:r>
              <w:rPr>
                <w:rFonts w:ascii="Times New Roman" w:hAnsi="Times New Roman" w:cs="Times New Roman"/>
                <w:color w:val="000000" w:themeColor="text1"/>
                <w:sz w:val="24"/>
                <w:szCs w:val="24"/>
                <w:shd w:val="clear" w:color="auto" w:fill="FFFFFF"/>
              </w:rPr>
              <w:t xml:space="preserve"> theories, Introduction to flexible pavement analysis using KENPAVE and IIT-PAVE, Design of flexible pavements as per AASHTO (1993), MEPDG and IRC 37:2018 </w:t>
            </w:r>
          </w:p>
        </w:tc>
        <w:tc>
          <w:tcPr>
            <w:tcW w:w="497" w:type="pct"/>
            <w:gridSpan w:val="6"/>
            <w:vAlign w:val="center"/>
          </w:tcPr>
          <w:p w:rsidR="00195C65" w:rsidRPr="003A7C5C" w:rsidRDefault="00121043" w:rsidP="002E0124">
            <w:pPr>
              <w:jc w:val="center"/>
              <w:rPr>
                <w:rFonts w:ascii="Arial" w:hAnsi="Arial" w:cs="Arial"/>
                <w:b/>
              </w:rPr>
            </w:pPr>
            <w:r>
              <w:rPr>
                <w:rFonts w:ascii="Arial" w:hAnsi="Arial" w:cs="Arial"/>
                <w:b/>
              </w:rPr>
              <w:t>1</w:t>
            </w:r>
            <w:r w:rsidR="0002212C">
              <w:rPr>
                <w:rFonts w:ascii="Arial" w:hAnsi="Arial" w:cs="Arial"/>
                <w:b/>
              </w:rPr>
              <w:t>0</w:t>
            </w:r>
          </w:p>
        </w:tc>
        <w:tc>
          <w:tcPr>
            <w:tcW w:w="493" w:type="pct"/>
            <w:gridSpan w:val="3"/>
            <w:vAlign w:val="center"/>
          </w:tcPr>
          <w:p w:rsidR="00195C65" w:rsidRPr="003A7C5C" w:rsidRDefault="006F3499" w:rsidP="00301341">
            <w:pPr>
              <w:jc w:val="center"/>
              <w:rPr>
                <w:rFonts w:ascii="Arial" w:hAnsi="Arial" w:cs="Arial"/>
                <w:b/>
              </w:rPr>
            </w:pPr>
            <w:r>
              <w:rPr>
                <w:rFonts w:ascii="Arial" w:hAnsi="Arial" w:cs="Arial"/>
                <w:b/>
              </w:rPr>
              <w:t>CO2</w:t>
            </w:r>
          </w:p>
        </w:tc>
      </w:tr>
      <w:tr w:rsidR="00195C65" w:rsidRPr="003A7C5C" w:rsidTr="00693A9D">
        <w:trPr>
          <w:trHeight w:val="791"/>
          <w:jc w:val="center"/>
        </w:trPr>
        <w:tc>
          <w:tcPr>
            <w:tcW w:w="191" w:type="pct"/>
            <w:vAlign w:val="center"/>
          </w:tcPr>
          <w:p w:rsidR="00195C65" w:rsidRDefault="00CD552C" w:rsidP="00A41C51">
            <w:pPr>
              <w:jc w:val="center"/>
              <w:rPr>
                <w:rFonts w:ascii="Arial" w:hAnsi="Arial" w:cs="Arial"/>
              </w:rPr>
            </w:pPr>
            <w:r>
              <w:rPr>
                <w:rFonts w:ascii="Arial" w:hAnsi="Arial" w:cs="Arial"/>
              </w:rPr>
              <w:t>III</w:t>
            </w:r>
          </w:p>
        </w:tc>
        <w:tc>
          <w:tcPr>
            <w:tcW w:w="3819" w:type="pct"/>
            <w:gridSpan w:val="23"/>
          </w:tcPr>
          <w:p w:rsidR="00A36733" w:rsidRDefault="0068084D" w:rsidP="00CF2DAA">
            <w:pPr>
              <w:jc w:val="both"/>
              <w:rPr>
                <w:rFonts w:ascii="Times New Roman" w:hAnsi="Times New Roman" w:cs="Times New Roman"/>
                <w:b/>
                <w:bCs/>
                <w:color w:val="000000" w:themeColor="text1"/>
                <w:sz w:val="24"/>
                <w:szCs w:val="24"/>
              </w:rPr>
            </w:pPr>
            <w:r w:rsidRPr="0068084D">
              <w:rPr>
                <w:rFonts w:ascii="Times New Roman" w:hAnsi="Times New Roman" w:cs="Times New Roman"/>
                <w:b/>
                <w:bCs/>
                <w:color w:val="000000" w:themeColor="text1"/>
                <w:sz w:val="24"/>
                <w:szCs w:val="24"/>
              </w:rPr>
              <w:t xml:space="preserve">Analysis and design of </w:t>
            </w:r>
            <w:r>
              <w:rPr>
                <w:rFonts w:ascii="Times New Roman" w:hAnsi="Times New Roman" w:cs="Times New Roman"/>
                <w:b/>
                <w:bCs/>
                <w:color w:val="000000" w:themeColor="text1"/>
                <w:sz w:val="24"/>
                <w:szCs w:val="24"/>
              </w:rPr>
              <w:t>rigid</w:t>
            </w:r>
            <w:r w:rsidRPr="0068084D">
              <w:rPr>
                <w:rFonts w:ascii="Times New Roman" w:hAnsi="Times New Roman" w:cs="Times New Roman"/>
                <w:b/>
                <w:bCs/>
                <w:color w:val="000000" w:themeColor="text1"/>
                <w:sz w:val="24"/>
                <w:szCs w:val="24"/>
              </w:rPr>
              <w:t xml:space="preserve"> pavements</w:t>
            </w:r>
          </w:p>
          <w:p w:rsidR="00787B72" w:rsidRPr="00787B72" w:rsidRDefault="00787B72" w:rsidP="00CF2DAA">
            <w:pPr>
              <w:jc w:val="both"/>
              <w:rPr>
                <w:rFonts w:ascii="Times New Roman" w:hAnsi="Times New Roman" w:cs="Times New Roman"/>
                <w:sz w:val="24"/>
                <w:szCs w:val="24"/>
              </w:rPr>
            </w:pPr>
            <w:r w:rsidRPr="00787B72">
              <w:rPr>
                <w:rFonts w:ascii="Times New Roman" w:hAnsi="Times New Roman" w:cs="Times New Roman"/>
                <w:sz w:val="24"/>
                <w:szCs w:val="24"/>
              </w:rPr>
              <w:t>Types of Stresses and Causes, Factors influencing Stresses</w:t>
            </w:r>
            <w:r>
              <w:rPr>
                <w:rFonts w:ascii="Times New Roman" w:hAnsi="Times New Roman" w:cs="Times New Roman"/>
                <w:sz w:val="24"/>
                <w:szCs w:val="24"/>
              </w:rPr>
              <w:t xml:space="preserve"> in rigid pavements</w:t>
            </w:r>
            <w:r w:rsidRPr="00787B72">
              <w:rPr>
                <w:rFonts w:ascii="Times New Roman" w:hAnsi="Times New Roman" w:cs="Times New Roman"/>
                <w:sz w:val="24"/>
                <w:szCs w:val="24"/>
              </w:rPr>
              <w:t xml:space="preserve">; Wheel Load Stresses, Warping Stresses, Friction Stresses, Types of Joints in Cement Concrete Pavements and their Functions, Joint Spacing, Design of Slab Thickness, Design of Joint Details for Longitudinal Joints, Contraction Joints and Expansion Joints, </w:t>
            </w:r>
            <w:r>
              <w:rPr>
                <w:rFonts w:ascii="Times New Roman" w:hAnsi="Times New Roman" w:cs="Times New Roman"/>
                <w:sz w:val="24"/>
                <w:szCs w:val="24"/>
              </w:rPr>
              <w:t>Design of rigid pavements as per IRC 58:2015 and AASHTO method, Analysis of rigid pavements in IITPAVE and KENPAVE</w:t>
            </w:r>
          </w:p>
        </w:tc>
        <w:tc>
          <w:tcPr>
            <w:tcW w:w="497" w:type="pct"/>
            <w:gridSpan w:val="6"/>
            <w:vAlign w:val="center"/>
          </w:tcPr>
          <w:p w:rsidR="00195C65" w:rsidRPr="003A7C5C" w:rsidRDefault="0002212C" w:rsidP="00CF2DAA">
            <w:pPr>
              <w:jc w:val="center"/>
              <w:rPr>
                <w:rFonts w:ascii="Arial" w:hAnsi="Arial" w:cs="Arial"/>
                <w:b/>
              </w:rPr>
            </w:pPr>
            <w:r>
              <w:rPr>
                <w:rFonts w:ascii="Arial" w:hAnsi="Arial" w:cs="Arial"/>
                <w:b/>
              </w:rPr>
              <w:t>08</w:t>
            </w:r>
          </w:p>
        </w:tc>
        <w:tc>
          <w:tcPr>
            <w:tcW w:w="493" w:type="pct"/>
            <w:gridSpan w:val="3"/>
            <w:vAlign w:val="center"/>
          </w:tcPr>
          <w:p w:rsidR="00195C65" w:rsidRPr="003A7C5C" w:rsidRDefault="006F3499" w:rsidP="00301341">
            <w:pPr>
              <w:jc w:val="center"/>
              <w:rPr>
                <w:rFonts w:ascii="Arial" w:hAnsi="Arial" w:cs="Arial"/>
                <w:b/>
              </w:rPr>
            </w:pPr>
            <w:r>
              <w:rPr>
                <w:rFonts w:ascii="Arial" w:hAnsi="Arial" w:cs="Arial"/>
                <w:b/>
              </w:rPr>
              <w:t>CO3</w:t>
            </w:r>
            <w:r w:rsidR="0016743C">
              <w:rPr>
                <w:rFonts w:ascii="Arial" w:hAnsi="Arial" w:cs="Arial"/>
                <w:b/>
              </w:rPr>
              <w:t>, CO5</w:t>
            </w:r>
          </w:p>
        </w:tc>
      </w:tr>
      <w:tr w:rsidR="002E0124" w:rsidRPr="003A7C5C" w:rsidTr="00693A9D">
        <w:trPr>
          <w:trHeight w:val="690"/>
          <w:jc w:val="center"/>
        </w:trPr>
        <w:tc>
          <w:tcPr>
            <w:tcW w:w="191" w:type="pct"/>
            <w:vAlign w:val="center"/>
          </w:tcPr>
          <w:p w:rsidR="002E0124" w:rsidRDefault="007F2387" w:rsidP="002E0124">
            <w:pPr>
              <w:jc w:val="center"/>
              <w:rPr>
                <w:rFonts w:ascii="Arial" w:hAnsi="Arial" w:cs="Arial"/>
              </w:rPr>
            </w:pPr>
            <w:r>
              <w:rPr>
                <w:rFonts w:ascii="Arial" w:hAnsi="Arial" w:cs="Arial"/>
              </w:rPr>
              <w:t>IV</w:t>
            </w:r>
          </w:p>
        </w:tc>
        <w:tc>
          <w:tcPr>
            <w:tcW w:w="3819" w:type="pct"/>
            <w:gridSpan w:val="23"/>
            <w:vAlign w:val="center"/>
          </w:tcPr>
          <w:p w:rsidR="002E0124" w:rsidRDefault="00787B72" w:rsidP="006577D4">
            <w:pPr>
              <w:autoSpaceDE w:val="0"/>
              <w:autoSpaceDN w:val="0"/>
              <w:adjustRightInd w:val="0"/>
              <w:jc w:val="both"/>
              <w:rPr>
                <w:rFonts w:ascii="Times New Roman" w:hAnsi="Times New Roman" w:cs="Times New Roman"/>
                <w:b/>
                <w:bCs/>
                <w:color w:val="000000"/>
                <w:sz w:val="24"/>
                <w:szCs w:val="24"/>
              </w:rPr>
            </w:pPr>
            <w:r w:rsidRPr="00787B72">
              <w:rPr>
                <w:rFonts w:ascii="Times New Roman" w:hAnsi="Times New Roman" w:cs="Times New Roman"/>
                <w:b/>
                <w:bCs/>
                <w:color w:val="000000"/>
                <w:sz w:val="24"/>
                <w:szCs w:val="24"/>
              </w:rPr>
              <w:t>Reliability</w:t>
            </w:r>
            <w:r>
              <w:rPr>
                <w:rFonts w:ascii="Times New Roman" w:hAnsi="Times New Roman" w:cs="Times New Roman"/>
                <w:b/>
                <w:bCs/>
                <w:color w:val="000000"/>
                <w:sz w:val="24"/>
                <w:szCs w:val="24"/>
              </w:rPr>
              <w:t>:</w:t>
            </w:r>
          </w:p>
          <w:p w:rsidR="00787B72" w:rsidRPr="00787B72" w:rsidRDefault="00787B72" w:rsidP="006577D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Introduction to reliability in pavement design, </w:t>
            </w:r>
            <w:r w:rsidR="00A61581">
              <w:rPr>
                <w:rFonts w:ascii="Times New Roman" w:hAnsi="Times New Roman" w:cs="Times New Roman"/>
                <w:sz w:val="24"/>
                <w:szCs w:val="24"/>
              </w:rPr>
              <w:t>Variability in pavement input parameters, Probabilistic methods of pavement design, S</w:t>
            </w:r>
            <w:r>
              <w:rPr>
                <w:rFonts w:ascii="Times New Roman" w:hAnsi="Times New Roman" w:cs="Times New Roman"/>
                <w:sz w:val="24"/>
                <w:szCs w:val="24"/>
              </w:rPr>
              <w:t xml:space="preserve">tatistical concepts, </w:t>
            </w:r>
            <w:r w:rsidR="00A61581">
              <w:rPr>
                <w:rFonts w:ascii="Times New Roman" w:hAnsi="Times New Roman" w:cs="Times New Roman"/>
                <w:sz w:val="24"/>
                <w:szCs w:val="24"/>
              </w:rPr>
              <w:t>Incorporation of variability into pavement systems as per AASHTO and MEPDG procedures, introduction to Monte Carlo simulation and Rosenblueth method.</w:t>
            </w:r>
          </w:p>
        </w:tc>
        <w:tc>
          <w:tcPr>
            <w:tcW w:w="497" w:type="pct"/>
            <w:gridSpan w:val="6"/>
            <w:vAlign w:val="center"/>
          </w:tcPr>
          <w:p w:rsidR="002E0124" w:rsidRPr="003A7C5C" w:rsidRDefault="0002212C" w:rsidP="002E0124">
            <w:pPr>
              <w:jc w:val="center"/>
              <w:rPr>
                <w:rFonts w:ascii="Arial" w:hAnsi="Arial" w:cs="Arial"/>
                <w:b/>
              </w:rPr>
            </w:pPr>
            <w:r>
              <w:rPr>
                <w:rFonts w:ascii="Arial" w:hAnsi="Arial" w:cs="Arial"/>
                <w:b/>
              </w:rPr>
              <w:t>05</w:t>
            </w:r>
          </w:p>
        </w:tc>
        <w:tc>
          <w:tcPr>
            <w:tcW w:w="493" w:type="pct"/>
            <w:gridSpan w:val="3"/>
            <w:vAlign w:val="center"/>
          </w:tcPr>
          <w:p w:rsidR="002E0124" w:rsidRPr="003A7C5C" w:rsidRDefault="006F3499" w:rsidP="002E0124">
            <w:pPr>
              <w:jc w:val="center"/>
              <w:rPr>
                <w:rFonts w:ascii="Arial" w:hAnsi="Arial" w:cs="Arial"/>
                <w:b/>
              </w:rPr>
            </w:pPr>
            <w:r>
              <w:rPr>
                <w:rFonts w:ascii="Arial" w:hAnsi="Arial" w:cs="Arial"/>
                <w:b/>
              </w:rPr>
              <w:t>CO4</w:t>
            </w:r>
          </w:p>
        </w:tc>
      </w:tr>
      <w:tr w:rsidR="002E0124" w:rsidRPr="003A7C5C" w:rsidTr="00693A9D">
        <w:trPr>
          <w:trHeight w:val="690"/>
          <w:jc w:val="center"/>
        </w:trPr>
        <w:tc>
          <w:tcPr>
            <w:tcW w:w="191" w:type="pct"/>
            <w:vAlign w:val="center"/>
          </w:tcPr>
          <w:p w:rsidR="002E0124" w:rsidRDefault="00CD552C" w:rsidP="002E0124">
            <w:pPr>
              <w:jc w:val="center"/>
              <w:rPr>
                <w:rFonts w:ascii="Arial" w:hAnsi="Arial" w:cs="Arial"/>
              </w:rPr>
            </w:pPr>
            <w:r>
              <w:rPr>
                <w:rFonts w:ascii="Arial" w:hAnsi="Arial" w:cs="Arial"/>
              </w:rPr>
              <w:t>V</w:t>
            </w:r>
          </w:p>
        </w:tc>
        <w:tc>
          <w:tcPr>
            <w:tcW w:w="3819" w:type="pct"/>
            <w:gridSpan w:val="23"/>
            <w:vAlign w:val="center"/>
          </w:tcPr>
          <w:p w:rsidR="002E0124" w:rsidRDefault="00A61581" w:rsidP="002E0124">
            <w:pPr>
              <w:jc w:val="both"/>
              <w:rPr>
                <w:rFonts w:ascii="Times New Roman" w:hAnsi="Times New Roman" w:cs="Times New Roman"/>
                <w:b/>
                <w:bCs/>
                <w:sz w:val="24"/>
                <w:szCs w:val="24"/>
              </w:rPr>
            </w:pPr>
            <w:r w:rsidRPr="00A61581">
              <w:rPr>
                <w:rFonts w:ascii="Times New Roman" w:hAnsi="Times New Roman" w:cs="Times New Roman"/>
                <w:b/>
                <w:bCs/>
                <w:sz w:val="24"/>
                <w:szCs w:val="24"/>
              </w:rPr>
              <w:t>Drainage Design:</w:t>
            </w:r>
          </w:p>
          <w:p w:rsidR="00A61581" w:rsidRPr="00A61581" w:rsidRDefault="00A61581" w:rsidP="002E0124">
            <w:pPr>
              <w:jc w:val="both"/>
              <w:rPr>
                <w:rFonts w:ascii="Times New Roman" w:hAnsi="Times New Roman" w:cs="Times New Roman"/>
                <w:sz w:val="24"/>
                <w:szCs w:val="24"/>
              </w:rPr>
            </w:pPr>
            <w:r>
              <w:rPr>
                <w:rFonts w:ascii="Times New Roman" w:hAnsi="Times New Roman" w:cs="Times New Roman"/>
                <w:sz w:val="24"/>
                <w:szCs w:val="24"/>
              </w:rPr>
              <w:t>General considerations in pavement drainage, Drainage materials and procedures, considerations and design of drainage in urban roads and highways as per Indian practices.</w:t>
            </w:r>
          </w:p>
          <w:p w:rsidR="00A61581" w:rsidRPr="002E0124" w:rsidRDefault="00A61581" w:rsidP="002E0124">
            <w:pPr>
              <w:jc w:val="both"/>
              <w:rPr>
                <w:rFonts w:ascii="Times New Roman" w:hAnsi="Times New Roman" w:cs="Times New Roman"/>
                <w:sz w:val="24"/>
                <w:szCs w:val="24"/>
              </w:rPr>
            </w:pPr>
          </w:p>
        </w:tc>
        <w:tc>
          <w:tcPr>
            <w:tcW w:w="497" w:type="pct"/>
            <w:gridSpan w:val="6"/>
            <w:vAlign w:val="center"/>
          </w:tcPr>
          <w:p w:rsidR="002E0124" w:rsidRPr="003A7C5C" w:rsidRDefault="00121043" w:rsidP="002E0124">
            <w:pPr>
              <w:jc w:val="center"/>
              <w:rPr>
                <w:rFonts w:ascii="Arial" w:hAnsi="Arial" w:cs="Arial"/>
                <w:b/>
              </w:rPr>
            </w:pPr>
            <w:r>
              <w:rPr>
                <w:rFonts w:ascii="Arial" w:hAnsi="Arial" w:cs="Arial"/>
                <w:b/>
              </w:rPr>
              <w:t>05</w:t>
            </w:r>
          </w:p>
        </w:tc>
        <w:tc>
          <w:tcPr>
            <w:tcW w:w="493" w:type="pct"/>
            <w:gridSpan w:val="3"/>
            <w:vAlign w:val="center"/>
          </w:tcPr>
          <w:p w:rsidR="002E0124" w:rsidRPr="003A7C5C" w:rsidRDefault="006F3499" w:rsidP="002E0124">
            <w:pPr>
              <w:jc w:val="center"/>
              <w:rPr>
                <w:rFonts w:ascii="Arial" w:hAnsi="Arial" w:cs="Arial"/>
                <w:b/>
              </w:rPr>
            </w:pPr>
            <w:r>
              <w:rPr>
                <w:rFonts w:ascii="Arial" w:hAnsi="Arial" w:cs="Arial"/>
                <w:b/>
              </w:rPr>
              <w:t>CO2</w:t>
            </w:r>
          </w:p>
        </w:tc>
      </w:tr>
      <w:tr w:rsidR="002E0124" w:rsidRPr="00A41C51" w:rsidTr="00693A9D">
        <w:trPr>
          <w:trHeight w:val="340"/>
          <w:jc w:val="center"/>
        </w:trPr>
        <w:tc>
          <w:tcPr>
            <w:tcW w:w="4010" w:type="pct"/>
            <w:gridSpan w:val="24"/>
            <w:vAlign w:val="center"/>
          </w:tcPr>
          <w:p w:rsidR="002E0124" w:rsidRPr="00F86F94" w:rsidRDefault="002E0124" w:rsidP="002E0124">
            <w:pPr>
              <w:jc w:val="center"/>
              <w:rPr>
                <w:rFonts w:ascii="Times New Roman" w:hAnsi="Times New Roman" w:cs="Times New Roman"/>
              </w:rPr>
            </w:pPr>
            <w:r w:rsidRPr="00F86F94">
              <w:rPr>
                <w:rFonts w:ascii="Times New Roman" w:hAnsi="Times New Roman" w:cs="Times New Roman"/>
              </w:rPr>
              <w:t>Total Hours</w:t>
            </w:r>
          </w:p>
        </w:tc>
        <w:tc>
          <w:tcPr>
            <w:tcW w:w="497" w:type="pct"/>
            <w:gridSpan w:val="6"/>
            <w:vAlign w:val="center"/>
          </w:tcPr>
          <w:p w:rsidR="002E0124" w:rsidRPr="003A7C5C" w:rsidRDefault="0002212C" w:rsidP="00CD552C">
            <w:pPr>
              <w:jc w:val="center"/>
              <w:rPr>
                <w:rFonts w:ascii="Arial" w:hAnsi="Arial" w:cs="Arial"/>
                <w:b/>
              </w:rPr>
            </w:pPr>
            <w:r>
              <w:rPr>
                <w:rFonts w:ascii="Arial" w:hAnsi="Arial" w:cs="Arial"/>
                <w:b/>
              </w:rPr>
              <w:t>36</w:t>
            </w:r>
          </w:p>
        </w:tc>
        <w:tc>
          <w:tcPr>
            <w:tcW w:w="493" w:type="pct"/>
            <w:gridSpan w:val="3"/>
            <w:vAlign w:val="center"/>
          </w:tcPr>
          <w:p w:rsidR="002E0124" w:rsidRPr="003A7C5C" w:rsidRDefault="002E0124" w:rsidP="002E0124">
            <w:pPr>
              <w:jc w:val="center"/>
              <w:rPr>
                <w:rFonts w:ascii="Arial" w:hAnsi="Arial" w:cs="Arial"/>
                <w:b/>
              </w:rPr>
            </w:pPr>
          </w:p>
        </w:tc>
      </w:tr>
      <w:tr w:rsidR="002E0124" w:rsidRPr="00A41C51" w:rsidTr="00CA31FC">
        <w:trPr>
          <w:trHeight w:val="340"/>
          <w:jc w:val="center"/>
        </w:trPr>
        <w:tc>
          <w:tcPr>
            <w:tcW w:w="5000" w:type="pct"/>
            <w:gridSpan w:val="33"/>
            <w:vAlign w:val="center"/>
          </w:tcPr>
          <w:p w:rsidR="002E0124" w:rsidRPr="003A7C5C" w:rsidRDefault="002E0124" w:rsidP="002E0124">
            <w:pPr>
              <w:rPr>
                <w:rFonts w:ascii="Arial" w:hAnsi="Arial" w:cs="Arial"/>
                <w:b/>
              </w:rPr>
            </w:pPr>
            <w:r w:rsidRPr="003A7C5C">
              <w:rPr>
                <w:rFonts w:ascii="Arial" w:hAnsi="Arial" w:cs="Arial"/>
                <w:b/>
              </w:rPr>
              <w:t>Essential Readings</w:t>
            </w:r>
          </w:p>
        </w:tc>
      </w:tr>
      <w:tr w:rsidR="002E0124" w:rsidRPr="00A41C51" w:rsidTr="00CA31FC">
        <w:trPr>
          <w:trHeight w:val="340"/>
          <w:jc w:val="center"/>
        </w:trPr>
        <w:tc>
          <w:tcPr>
            <w:tcW w:w="5000" w:type="pct"/>
            <w:gridSpan w:val="33"/>
            <w:vAlign w:val="center"/>
          </w:tcPr>
          <w:p w:rsidR="002E0124" w:rsidRPr="001B1D6D" w:rsidRDefault="008F77E0" w:rsidP="001B1D6D">
            <w:pPr>
              <w:pStyle w:val="ListParagraph"/>
              <w:numPr>
                <w:ilvl w:val="0"/>
                <w:numId w:val="1"/>
              </w:numPr>
              <w:rPr>
                <w:rFonts w:ascii="Times New Roman" w:hAnsi="Times New Roman" w:cs="Times New Roman"/>
                <w:sz w:val="24"/>
                <w:szCs w:val="24"/>
              </w:rPr>
            </w:pPr>
            <w:r w:rsidRPr="001B1D6D">
              <w:rPr>
                <w:rFonts w:ascii="Times New Roman" w:hAnsi="Times New Roman" w:cs="Times New Roman"/>
                <w:sz w:val="24"/>
                <w:szCs w:val="24"/>
              </w:rPr>
              <w:t>Yang H. Huang, “Pavement Analysis and Design”</w:t>
            </w:r>
            <w:r>
              <w:rPr>
                <w:rFonts w:ascii="Times New Roman" w:hAnsi="Times New Roman" w:cs="Times New Roman"/>
                <w:sz w:val="24"/>
                <w:szCs w:val="24"/>
              </w:rPr>
              <w:t>,Pearson</w:t>
            </w:r>
          </w:p>
        </w:tc>
      </w:tr>
      <w:tr w:rsidR="002E0124" w:rsidRPr="00A41C51" w:rsidTr="00CA31FC">
        <w:trPr>
          <w:trHeight w:val="340"/>
          <w:jc w:val="center"/>
        </w:trPr>
        <w:tc>
          <w:tcPr>
            <w:tcW w:w="5000" w:type="pct"/>
            <w:gridSpan w:val="33"/>
            <w:vAlign w:val="center"/>
          </w:tcPr>
          <w:p w:rsidR="002E0124" w:rsidRPr="001B1D6D" w:rsidRDefault="008F77E0" w:rsidP="001B1D6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Yoder E.J., and Witczak</w:t>
            </w:r>
            <w:r w:rsidRPr="001B1D6D">
              <w:rPr>
                <w:rFonts w:ascii="Times New Roman" w:hAnsi="Times New Roman" w:cs="Times New Roman"/>
                <w:sz w:val="24"/>
                <w:szCs w:val="24"/>
              </w:rPr>
              <w:t xml:space="preserve"> M.W, “Principles of Pavement Design”, John Willey &amp; Sons.</w:t>
            </w:r>
          </w:p>
        </w:tc>
      </w:tr>
      <w:tr w:rsidR="00621AE6" w:rsidRPr="00A41C51" w:rsidTr="00E54430">
        <w:trPr>
          <w:trHeight w:val="328"/>
          <w:jc w:val="center"/>
        </w:trPr>
        <w:tc>
          <w:tcPr>
            <w:tcW w:w="5000" w:type="pct"/>
            <w:gridSpan w:val="33"/>
            <w:vAlign w:val="center"/>
          </w:tcPr>
          <w:p w:rsidR="00621AE6" w:rsidRPr="00B31E23" w:rsidRDefault="008F77E0" w:rsidP="00B31E23">
            <w:pPr>
              <w:pStyle w:val="ListParagraph"/>
              <w:numPr>
                <w:ilvl w:val="0"/>
                <w:numId w:val="1"/>
              </w:numPr>
              <w:shd w:val="clear" w:color="auto" w:fill="FFFFFF"/>
              <w:spacing w:after="100" w:afterAutospacing="1"/>
              <w:outlineLvl w:val="0"/>
              <w:rPr>
                <w:rFonts w:ascii="Times New Roman" w:eastAsia="Times New Roman" w:hAnsi="Times New Roman" w:cs="Times New Roman"/>
                <w:color w:val="111111"/>
                <w:kern w:val="36"/>
                <w:sz w:val="24"/>
                <w:szCs w:val="24"/>
              </w:rPr>
            </w:pPr>
            <w:r w:rsidRPr="00B31E23">
              <w:rPr>
                <w:rFonts w:ascii="Times New Roman" w:eastAsia="Times New Roman" w:hAnsi="Times New Roman" w:cs="Times New Roman"/>
                <w:color w:val="111111"/>
                <w:kern w:val="36"/>
                <w:sz w:val="24"/>
                <w:szCs w:val="24"/>
              </w:rPr>
              <w:t>Pavement Engineering: Principles and Practice, Second Edition</w:t>
            </w:r>
          </w:p>
        </w:tc>
      </w:tr>
      <w:tr w:rsidR="001B1D6D" w:rsidRPr="00A41C51" w:rsidTr="00CA31FC">
        <w:trPr>
          <w:trHeight w:val="340"/>
          <w:jc w:val="center"/>
        </w:trPr>
        <w:tc>
          <w:tcPr>
            <w:tcW w:w="5000" w:type="pct"/>
            <w:gridSpan w:val="33"/>
            <w:vAlign w:val="center"/>
          </w:tcPr>
          <w:p w:rsidR="001B1D6D" w:rsidRPr="001B1D6D" w:rsidRDefault="00AA2051" w:rsidP="00AA2051">
            <w:pPr>
              <w:pStyle w:val="Default"/>
              <w:rPr>
                <w:rFonts w:ascii="Times New Roman" w:hAnsi="Times New Roman" w:cs="Times New Roman"/>
              </w:rPr>
            </w:pPr>
            <w:r w:rsidRPr="003A7C5C">
              <w:rPr>
                <w:b/>
              </w:rPr>
              <w:t>Supplementary Readings</w:t>
            </w:r>
          </w:p>
        </w:tc>
      </w:tr>
      <w:tr w:rsidR="00AA2051" w:rsidRPr="00A41C51" w:rsidTr="00CA31FC">
        <w:trPr>
          <w:trHeight w:val="340"/>
          <w:jc w:val="center"/>
        </w:trPr>
        <w:tc>
          <w:tcPr>
            <w:tcW w:w="5000" w:type="pct"/>
            <w:gridSpan w:val="33"/>
            <w:vAlign w:val="center"/>
          </w:tcPr>
          <w:p w:rsidR="00AA2051" w:rsidRPr="001B1D6D" w:rsidRDefault="00B31E23" w:rsidP="00AA2051">
            <w:pPr>
              <w:pStyle w:val="ListParagraph"/>
              <w:numPr>
                <w:ilvl w:val="0"/>
                <w:numId w:val="2"/>
              </w:numPr>
              <w:rPr>
                <w:rFonts w:ascii="Times New Roman" w:hAnsi="Times New Roman" w:cs="Times New Roman"/>
                <w:sz w:val="24"/>
                <w:szCs w:val="24"/>
              </w:rPr>
            </w:pPr>
            <w:r w:rsidRPr="00B31E23">
              <w:rPr>
                <w:rFonts w:ascii="Times New Roman" w:hAnsi="Times New Roman" w:cs="Times New Roman"/>
                <w:sz w:val="24"/>
                <w:szCs w:val="24"/>
              </w:rPr>
              <w:t>Kandhal, P.S. “Bituminous Road Construction in India” PHI learning</w:t>
            </w:r>
          </w:p>
        </w:tc>
      </w:tr>
      <w:tr w:rsidR="00593838" w:rsidRPr="00A41C51" w:rsidTr="00CA31FC">
        <w:trPr>
          <w:trHeight w:val="340"/>
          <w:jc w:val="center"/>
        </w:trPr>
        <w:tc>
          <w:tcPr>
            <w:tcW w:w="5000" w:type="pct"/>
            <w:gridSpan w:val="33"/>
            <w:vAlign w:val="center"/>
          </w:tcPr>
          <w:p w:rsidR="00593838" w:rsidRDefault="00B31E23" w:rsidP="00593838">
            <w:pPr>
              <w:pStyle w:val="ListParagraph"/>
              <w:numPr>
                <w:ilvl w:val="0"/>
                <w:numId w:val="2"/>
              </w:numPr>
              <w:rPr>
                <w:rFonts w:ascii="Times New Roman" w:hAnsi="Times New Roman" w:cs="Times New Roman"/>
                <w:sz w:val="24"/>
                <w:szCs w:val="24"/>
              </w:rPr>
            </w:pPr>
            <w:r w:rsidRPr="001B1D6D">
              <w:rPr>
                <w:rFonts w:ascii="Times New Roman" w:hAnsi="Times New Roman" w:cs="Times New Roman"/>
                <w:sz w:val="24"/>
                <w:szCs w:val="24"/>
              </w:rPr>
              <w:t>MORT&amp; H, “Specifications of Road and Bridge Works”</w:t>
            </w:r>
          </w:p>
        </w:tc>
      </w:tr>
      <w:tr w:rsidR="00593838" w:rsidRPr="00A41C51" w:rsidTr="00AE0C01">
        <w:trPr>
          <w:trHeight w:val="340"/>
          <w:jc w:val="center"/>
        </w:trPr>
        <w:tc>
          <w:tcPr>
            <w:tcW w:w="5000" w:type="pct"/>
            <w:gridSpan w:val="33"/>
            <w:vAlign w:val="center"/>
          </w:tcPr>
          <w:p w:rsidR="00593838" w:rsidRPr="001B1D6D" w:rsidRDefault="00B31E23" w:rsidP="0059383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Relevant IRC codes.</w:t>
            </w:r>
          </w:p>
        </w:tc>
      </w:tr>
    </w:tbl>
    <w:p w:rsidR="00134922" w:rsidRDefault="00134922"/>
    <w:sectPr w:rsidR="00134922" w:rsidSect="007F6E69">
      <w:pgSz w:w="16839" w:h="23814" w:code="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6420"/>
    <w:multiLevelType w:val="hybridMultilevel"/>
    <w:tmpl w:val="6BD8CC54"/>
    <w:lvl w:ilvl="0" w:tplc="0BF8A5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1250E2A"/>
    <w:multiLevelType w:val="hybridMultilevel"/>
    <w:tmpl w:val="746498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6FB7846"/>
    <w:multiLevelType w:val="hybridMultilevel"/>
    <w:tmpl w:val="0680E050"/>
    <w:lvl w:ilvl="0" w:tplc="83CCBB90">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BBF507C"/>
    <w:multiLevelType w:val="hybridMultilevel"/>
    <w:tmpl w:val="56DA4E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747347F"/>
    <w:multiLevelType w:val="hybridMultilevel"/>
    <w:tmpl w:val="47F02C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A493BFB"/>
    <w:multiLevelType w:val="hybridMultilevel"/>
    <w:tmpl w:val="B9ACA41C"/>
    <w:lvl w:ilvl="0" w:tplc="7DF6AB3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8A93A19"/>
    <w:multiLevelType w:val="hybridMultilevel"/>
    <w:tmpl w:val="46B01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2"/>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compat>
    <w:useFELayout/>
  </w:compat>
  <w:docVars>
    <w:docVar w:name="__Grammarly_42____i" w:val="H4sIAAAAAAAEAKtWckksSQxILCpxzi/NK1GyMqwFAAEhoTITAAAA"/>
    <w:docVar w:name="__Grammarly_42___1" w:val="H4sIAAAAAAAEAKtWcslP9kxRslIyNDYyMjc2NjUzMzYzNbewsDBS0lEKTi0uzszPAykwrAUAirMdXywAAAA="/>
  </w:docVars>
  <w:rsids>
    <w:rsidRoot w:val="00A41C51"/>
    <w:rsid w:val="00004927"/>
    <w:rsid w:val="0002212C"/>
    <w:rsid w:val="000334F6"/>
    <w:rsid w:val="000412F5"/>
    <w:rsid w:val="000663D0"/>
    <w:rsid w:val="00075E2A"/>
    <w:rsid w:val="0009077F"/>
    <w:rsid w:val="000A6C84"/>
    <w:rsid w:val="000C72EE"/>
    <w:rsid w:val="000E2E82"/>
    <w:rsid w:val="00121043"/>
    <w:rsid w:val="00125947"/>
    <w:rsid w:val="001269FA"/>
    <w:rsid w:val="00134922"/>
    <w:rsid w:val="001414D5"/>
    <w:rsid w:val="001428E4"/>
    <w:rsid w:val="0016372C"/>
    <w:rsid w:val="001649C8"/>
    <w:rsid w:val="0016743C"/>
    <w:rsid w:val="00195C65"/>
    <w:rsid w:val="001B1D6D"/>
    <w:rsid w:val="00206666"/>
    <w:rsid w:val="00224200"/>
    <w:rsid w:val="002245D4"/>
    <w:rsid w:val="00230B7A"/>
    <w:rsid w:val="002571B2"/>
    <w:rsid w:val="0026660A"/>
    <w:rsid w:val="00274B94"/>
    <w:rsid w:val="002A3C15"/>
    <w:rsid w:val="002E0124"/>
    <w:rsid w:val="002E61B4"/>
    <w:rsid w:val="00301341"/>
    <w:rsid w:val="003042A0"/>
    <w:rsid w:val="00310D67"/>
    <w:rsid w:val="00317D78"/>
    <w:rsid w:val="0034369E"/>
    <w:rsid w:val="0036282A"/>
    <w:rsid w:val="00373594"/>
    <w:rsid w:val="0038124E"/>
    <w:rsid w:val="003A7C5C"/>
    <w:rsid w:val="003C717B"/>
    <w:rsid w:val="00444739"/>
    <w:rsid w:val="004625FF"/>
    <w:rsid w:val="0048265B"/>
    <w:rsid w:val="004A05BD"/>
    <w:rsid w:val="004B535F"/>
    <w:rsid w:val="004D0694"/>
    <w:rsid w:val="004D7FE2"/>
    <w:rsid w:val="004E0F5F"/>
    <w:rsid w:val="00520013"/>
    <w:rsid w:val="00543250"/>
    <w:rsid w:val="00573690"/>
    <w:rsid w:val="0058485A"/>
    <w:rsid w:val="00593838"/>
    <w:rsid w:val="00594E06"/>
    <w:rsid w:val="005972C4"/>
    <w:rsid w:val="005C23BE"/>
    <w:rsid w:val="005C2DCD"/>
    <w:rsid w:val="005C720B"/>
    <w:rsid w:val="005D5B40"/>
    <w:rsid w:val="005F37EB"/>
    <w:rsid w:val="0060704C"/>
    <w:rsid w:val="00621AE6"/>
    <w:rsid w:val="006423C9"/>
    <w:rsid w:val="00656232"/>
    <w:rsid w:val="006577D4"/>
    <w:rsid w:val="0068084D"/>
    <w:rsid w:val="00693A9D"/>
    <w:rsid w:val="006A33A2"/>
    <w:rsid w:val="006A7B3B"/>
    <w:rsid w:val="006B1603"/>
    <w:rsid w:val="006D2AF3"/>
    <w:rsid w:val="006D4036"/>
    <w:rsid w:val="006F3499"/>
    <w:rsid w:val="0072493A"/>
    <w:rsid w:val="00747601"/>
    <w:rsid w:val="007535E8"/>
    <w:rsid w:val="00754843"/>
    <w:rsid w:val="00756D4D"/>
    <w:rsid w:val="007651DB"/>
    <w:rsid w:val="0078198A"/>
    <w:rsid w:val="007843A5"/>
    <w:rsid w:val="00787B72"/>
    <w:rsid w:val="007915FF"/>
    <w:rsid w:val="007B099E"/>
    <w:rsid w:val="007E44D8"/>
    <w:rsid w:val="007E7150"/>
    <w:rsid w:val="007F2387"/>
    <w:rsid w:val="007F3158"/>
    <w:rsid w:val="007F5C63"/>
    <w:rsid w:val="007F6E69"/>
    <w:rsid w:val="00800C6C"/>
    <w:rsid w:val="008113A2"/>
    <w:rsid w:val="008477A9"/>
    <w:rsid w:val="00875694"/>
    <w:rsid w:val="00877915"/>
    <w:rsid w:val="00884681"/>
    <w:rsid w:val="008857E4"/>
    <w:rsid w:val="008A3B7B"/>
    <w:rsid w:val="008E1990"/>
    <w:rsid w:val="008F5D5E"/>
    <w:rsid w:val="008F77E0"/>
    <w:rsid w:val="00910390"/>
    <w:rsid w:val="00921E12"/>
    <w:rsid w:val="00922BA4"/>
    <w:rsid w:val="00955C43"/>
    <w:rsid w:val="009B4743"/>
    <w:rsid w:val="009E3E45"/>
    <w:rsid w:val="009F4EFE"/>
    <w:rsid w:val="00A0177C"/>
    <w:rsid w:val="00A05601"/>
    <w:rsid w:val="00A14862"/>
    <w:rsid w:val="00A36733"/>
    <w:rsid w:val="00A41C51"/>
    <w:rsid w:val="00A47BD7"/>
    <w:rsid w:val="00A5435A"/>
    <w:rsid w:val="00A60421"/>
    <w:rsid w:val="00A614C4"/>
    <w:rsid w:val="00A61581"/>
    <w:rsid w:val="00A63C57"/>
    <w:rsid w:val="00A84461"/>
    <w:rsid w:val="00AA151F"/>
    <w:rsid w:val="00AA2051"/>
    <w:rsid w:val="00AC77A0"/>
    <w:rsid w:val="00AE3F36"/>
    <w:rsid w:val="00B164CB"/>
    <w:rsid w:val="00B31E23"/>
    <w:rsid w:val="00B53ADB"/>
    <w:rsid w:val="00B55838"/>
    <w:rsid w:val="00B57AE7"/>
    <w:rsid w:val="00B7535A"/>
    <w:rsid w:val="00BA5C69"/>
    <w:rsid w:val="00BC3517"/>
    <w:rsid w:val="00C17563"/>
    <w:rsid w:val="00C34DB1"/>
    <w:rsid w:val="00C540CB"/>
    <w:rsid w:val="00C709FC"/>
    <w:rsid w:val="00C83AE5"/>
    <w:rsid w:val="00CA31FC"/>
    <w:rsid w:val="00CB5D7F"/>
    <w:rsid w:val="00CC7DE3"/>
    <w:rsid w:val="00CD290E"/>
    <w:rsid w:val="00CD552C"/>
    <w:rsid w:val="00CF2DAA"/>
    <w:rsid w:val="00D214FA"/>
    <w:rsid w:val="00D41636"/>
    <w:rsid w:val="00D467DB"/>
    <w:rsid w:val="00DA1346"/>
    <w:rsid w:val="00DA4CFE"/>
    <w:rsid w:val="00DB6EC1"/>
    <w:rsid w:val="00DC697F"/>
    <w:rsid w:val="00DE1D33"/>
    <w:rsid w:val="00DF3419"/>
    <w:rsid w:val="00E15049"/>
    <w:rsid w:val="00E54430"/>
    <w:rsid w:val="00E65EB5"/>
    <w:rsid w:val="00E85633"/>
    <w:rsid w:val="00E91BCA"/>
    <w:rsid w:val="00E953ED"/>
    <w:rsid w:val="00EA4ACC"/>
    <w:rsid w:val="00ED288D"/>
    <w:rsid w:val="00EE5D9F"/>
    <w:rsid w:val="00EF7E07"/>
    <w:rsid w:val="00F05847"/>
    <w:rsid w:val="00F12343"/>
    <w:rsid w:val="00F14CC2"/>
    <w:rsid w:val="00F24AB2"/>
    <w:rsid w:val="00F25F10"/>
    <w:rsid w:val="00F31426"/>
    <w:rsid w:val="00F45EF4"/>
    <w:rsid w:val="00F63724"/>
    <w:rsid w:val="00F86F94"/>
    <w:rsid w:val="00F96568"/>
    <w:rsid w:val="00FA2FC3"/>
    <w:rsid w:val="00FA3549"/>
    <w:rsid w:val="00FA6976"/>
    <w:rsid w:val="00FF16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EFE"/>
  </w:style>
  <w:style w:type="paragraph" w:styleId="Heading1">
    <w:name w:val="heading 1"/>
    <w:basedOn w:val="Normal"/>
    <w:link w:val="Heading1Char"/>
    <w:uiPriority w:val="9"/>
    <w:qFormat/>
    <w:rsid w:val="008F77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A41C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4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922"/>
    <w:rPr>
      <w:rFonts w:ascii="Tahoma" w:hAnsi="Tahoma" w:cs="Tahoma"/>
      <w:sz w:val="16"/>
      <w:szCs w:val="16"/>
    </w:rPr>
  </w:style>
  <w:style w:type="paragraph" w:styleId="ListParagraph">
    <w:name w:val="List Paragraph"/>
    <w:basedOn w:val="Normal"/>
    <w:uiPriority w:val="34"/>
    <w:qFormat/>
    <w:rsid w:val="00DE1D33"/>
    <w:pPr>
      <w:ind w:left="720"/>
      <w:contextualSpacing/>
    </w:pPr>
  </w:style>
  <w:style w:type="paragraph" w:customStyle="1" w:styleId="Default">
    <w:name w:val="Default"/>
    <w:rsid w:val="00BA5C69"/>
    <w:pPr>
      <w:autoSpaceDE w:val="0"/>
      <w:autoSpaceDN w:val="0"/>
      <w:adjustRightInd w:val="0"/>
      <w:spacing w:after="0" w:line="240" w:lineRule="auto"/>
    </w:pPr>
    <w:rPr>
      <w:rFonts w:ascii="Arial" w:hAnsi="Arial" w:cs="Arial"/>
      <w:color w:val="000000"/>
      <w:sz w:val="24"/>
      <w:szCs w:val="24"/>
      <w:lang w:val="en-US"/>
    </w:rPr>
  </w:style>
  <w:style w:type="character" w:styleId="Emphasis">
    <w:name w:val="Emphasis"/>
    <w:basedOn w:val="DefaultParagraphFont"/>
    <w:uiPriority w:val="20"/>
    <w:qFormat/>
    <w:rsid w:val="001B1D6D"/>
    <w:rPr>
      <w:i/>
      <w:iCs/>
    </w:rPr>
  </w:style>
  <w:style w:type="character" w:customStyle="1" w:styleId="Heading1Char">
    <w:name w:val="Heading 1 Char"/>
    <w:basedOn w:val="DefaultParagraphFont"/>
    <w:link w:val="Heading1"/>
    <w:uiPriority w:val="9"/>
    <w:rsid w:val="008F77E0"/>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8F77E0"/>
  </w:style>
</w:styles>
</file>

<file path=word/webSettings.xml><?xml version="1.0" encoding="utf-8"?>
<w:webSettings xmlns:r="http://schemas.openxmlformats.org/officeDocument/2006/relationships" xmlns:w="http://schemas.openxmlformats.org/wordprocessingml/2006/main">
  <w:divs>
    <w:div w:id="31984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1</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user</cp:lastModifiedBy>
  <cp:revision>15</cp:revision>
  <dcterms:created xsi:type="dcterms:W3CDTF">2020-07-07T07:17:00Z</dcterms:created>
  <dcterms:modified xsi:type="dcterms:W3CDTF">2020-07-30T09:16:00Z</dcterms:modified>
</cp:coreProperties>
</file>