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5044" w:type="pct"/>
        <w:jc w:val="center"/>
        <w:tblLook w:val="04A0"/>
      </w:tblPr>
      <w:tblGrid>
        <w:gridCol w:w="603"/>
        <w:gridCol w:w="709"/>
        <w:gridCol w:w="227"/>
        <w:gridCol w:w="485"/>
        <w:gridCol w:w="463"/>
        <w:gridCol w:w="948"/>
        <w:gridCol w:w="948"/>
        <w:gridCol w:w="948"/>
        <w:gridCol w:w="948"/>
        <w:gridCol w:w="737"/>
        <w:gridCol w:w="211"/>
        <w:gridCol w:w="734"/>
        <w:gridCol w:w="214"/>
        <w:gridCol w:w="139"/>
        <w:gridCol w:w="810"/>
        <w:gridCol w:w="88"/>
        <w:gridCol w:w="718"/>
        <w:gridCol w:w="142"/>
        <w:gridCol w:w="13"/>
        <w:gridCol w:w="895"/>
        <w:gridCol w:w="41"/>
        <w:gridCol w:w="857"/>
        <w:gridCol w:w="91"/>
        <w:gridCol w:w="652"/>
        <w:gridCol w:w="170"/>
        <w:gridCol w:w="132"/>
        <w:gridCol w:w="734"/>
        <w:gridCol w:w="44"/>
        <w:gridCol w:w="170"/>
        <w:gridCol w:w="315"/>
        <w:gridCol w:w="25"/>
        <w:gridCol w:w="485"/>
        <w:gridCol w:w="123"/>
        <w:gridCol w:w="933"/>
      </w:tblGrid>
      <w:tr w:rsidR="00134922" w:rsidRPr="00A41C51" w:rsidTr="00D467DB">
        <w:trPr>
          <w:trHeight w:val="1557"/>
          <w:jc w:val="center"/>
        </w:trPr>
        <w:tc>
          <w:tcPr>
            <w:tcW w:w="642" w:type="pct"/>
            <w:gridSpan w:val="4"/>
            <w:vAlign w:val="center"/>
          </w:tcPr>
          <w:p w:rsidR="00A41C51" w:rsidRPr="00A41C51" w:rsidRDefault="008A6EB2" w:rsidP="00A41C51">
            <w:pPr>
              <w:jc w:val="center"/>
              <w:rPr>
                <w:rFonts w:ascii="Arial" w:hAnsi="Arial" w:cs="Arial"/>
              </w:rPr>
            </w:pPr>
            <w:r w:rsidRPr="008A6EB2">
              <w:rPr>
                <w:rFonts w:ascii="Arial" w:hAnsi="Arial" w:cs="Arial"/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6" type="#_x0000_t202" style="position:absolute;left:0;text-align:left;margin-left:-1.2pt;margin-top:3.1pt;width:91pt;height:66.9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" strokecolor="white [3212]">
                  <v:textbox>
                    <w:txbxContent>
                      <w:p w:rsidR="00134922" w:rsidRDefault="00134922" w:rsidP="00134922">
                        <w:pPr>
                          <w:jc w:val="center"/>
                        </w:pPr>
                        <w:r>
                          <w:rPr>
                            <w:noProof/>
                            <w:lang w:val="en-US" w:eastAsia="en-US"/>
                          </w:rPr>
                          <w:drawing>
                            <wp:inline distT="0" distB="0" distL="0" distR="0">
                              <wp:extent cx="767759" cy="754912"/>
                              <wp:effectExtent l="19050" t="0" r="0" b="0"/>
                              <wp:docPr id="1" name="Picture 1" descr="Image result for nit meghalaya logo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Image result for nit meghalaya logo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69311" cy="756438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3693" w:type="pct"/>
            <w:gridSpan w:val="23"/>
            <w:vAlign w:val="center"/>
          </w:tcPr>
          <w:p w:rsidR="00A41C51" w:rsidRPr="00A41C51" w:rsidRDefault="00A41C51" w:rsidP="00A41C51">
            <w:pPr>
              <w:spacing w:line="276" w:lineRule="auto"/>
              <w:jc w:val="center"/>
              <w:rPr>
                <w:rFonts w:ascii="Arial" w:hAnsi="Arial" w:cs="Arial"/>
                <w:b/>
                <w:sz w:val="28"/>
              </w:rPr>
            </w:pPr>
            <w:r w:rsidRPr="00A41C51">
              <w:rPr>
                <w:rFonts w:ascii="Arial" w:hAnsi="Arial" w:cs="Arial"/>
                <w:b/>
                <w:sz w:val="28"/>
              </w:rPr>
              <w:t>National Institute of Technology Meghalaya</w:t>
            </w:r>
          </w:p>
          <w:p w:rsidR="007F3158" w:rsidRPr="00573690" w:rsidRDefault="00A41C51" w:rsidP="00573690">
            <w:pPr>
              <w:jc w:val="center"/>
              <w:rPr>
                <w:rFonts w:ascii="Arial" w:hAnsi="Arial" w:cs="Arial"/>
              </w:rPr>
            </w:pPr>
            <w:r w:rsidRPr="00A41C51">
              <w:rPr>
                <w:rFonts w:ascii="Arial" w:hAnsi="Arial" w:cs="Arial"/>
              </w:rPr>
              <w:t>An Institute of National Importance</w:t>
            </w:r>
          </w:p>
        </w:tc>
        <w:tc>
          <w:tcPr>
            <w:tcW w:w="665" w:type="pct"/>
            <w:gridSpan w:val="7"/>
            <w:vAlign w:val="center"/>
          </w:tcPr>
          <w:p w:rsidR="007F6E69" w:rsidRPr="00A41C51" w:rsidRDefault="00573690" w:rsidP="00A41C51">
            <w:pPr>
              <w:jc w:val="center"/>
              <w:rPr>
                <w:rFonts w:ascii="Arial" w:hAnsi="Arial" w:cs="Arial"/>
              </w:rPr>
            </w:pPr>
            <w:r w:rsidRPr="007F3158">
              <w:rPr>
                <w:rFonts w:ascii="Arial" w:hAnsi="Arial" w:cs="Arial"/>
                <w:b/>
              </w:rPr>
              <w:t>CURRICULUM</w:t>
            </w:r>
          </w:p>
        </w:tc>
      </w:tr>
      <w:tr w:rsidR="00134922" w:rsidRPr="00A41C51" w:rsidTr="00DB6EC1">
        <w:trPr>
          <w:trHeight w:val="340"/>
          <w:jc w:val="center"/>
        </w:trPr>
        <w:tc>
          <w:tcPr>
            <w:tcW w:w="642" w:type="pct"/>
            <w:gridSpan w:val="4"/>
            <w:vAlign w:val="center"/>
          </w:tcPr>
          <w:p w:rsidR="00A41C51" w:rsidRPr="00A41C51" w:rsidRDefault="00A41C51" w:rsidP="00A41C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Programme</w:t>
            </w:r>
          </w:p>
        </w:tc>
        <w:tc>
          <w:tcPr>
            <w:tcW w:w="2510" w:type="pct"/>
            <w:gridSpan w:val="13"/>
            <w:vAlign w:val="center"/>
          </w:tcPr>
          <w:p w:rsidR="00A41C51" w:rsidRPr="00DA4CFE" w:rsidRDefault="008857E4" w:rsidP="0036698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Bachelor of Technology in </w:t>
            </w:r>
            <w:r w:rsidR="0036698F">
              <w:rPr>
                <w:rFonts w:ascii="Arial" w:hAnsi="Arial" w:cs="Arial"/>
                <w:b/>
              </w:rPr>
              <w:t>Civil</w:t>
            </w:r>
            <w:r>
              <w:rPr>
                <w:rFonts w:ascii="Arial" w:hAnsi="Arial" w:cs="Arial"/>
                <w:b/>
              </w:rPr>
              <w:t xml:space="preserve"> Engineering</w:t>
            </w:r>
          </w:p>
        </w:tc>
        <w:tc>
          <w:tcPr>
            <w:tcW w:w="1183" w:type="pct"/>
            <w:gridSpan w:val="10"/>
            <w:vAlign w:val="center"/>
          </w:tcPr>
          <w:p w:rsidR="00A41C51" w:rsidRPr="00A41C51" w:rsidRDefault="00A41C51" w:rsidP="00A41C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Year of Regulation</w:t>
            </w:r>
          </w:p>
        </w:tc>
        <w:tc>
          <w:tcPr>
            <w:tcW w:w="665" w:type="pct"/>
            <w:gridSpan w:val="7"/>
            <w:vAlign w:val="center"/>
          </w:tcPr>
          <w:p w:rsidR="00A41C51" w:rsidRPr="00DA4CFE" w:rsidRDefault="0036698F" w:rsidP="00C9540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</w:t>
            </w:r>
            <w:r w:rsidR="00C95401">
              <w:rPr>
                <w:rFonts w:ascii="Arial" w:hAnsi="Arial" w:cs="Arial"/>
                <w:b/>
              </w:rPr>
              <w:t>20-21</w:t>
            </w:r>
          </w:p>
        </w:tc>
      </w:tr>
      <w:tr w:rsidR="00134922" w:rsidRPr="00A41C51" w:rsidTr="00DB6EC1">
        <w:trPr>
          <w:trHeight w:val="340"/>
          <w:jc w:val="center"/>
        </w:trPr>
        <w:tc>
          <w:tcPr>
            <w:tcW w:w="642" w:type="pct"/>
            <w:gridSpan w:val="4"/>
            <w:vAlign w:val="center"/>
          </w:tcPr>
          <w:p w:rsidR="00A41C51" w:rsidRPr="00A41C51" w:rsidRDefault="00A41C51" w:rsidP="00A41C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Department</w:t>
            </w:r>
          </w:p>
        </w:tc>
        <w:tc>
          <w:tcPr>
            <w:tcW w:w="2510" w:type="pct"/>
            <w:gridSpan w:val="13"/>
            <w:vAlign w:val="center"/>
          </w:tcPr>
          <w:p w:rsidR="00A41C51" w:rsidRPr="00DA4CFE" w:rsidRDefault="00DB2DF0" w:rsidP="008857E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Civil</w:t>
            </w:r>
            <w:r w:rsidR="008857E4">
              <w:rPr>
                <w:rFonts w:ascii="Arial" w:hAnsi="Arial" w:cs="Arial"/>
                <w:b/>
              </w:rPr>
              <w:t xml:space="preserve"> Engineering</w:t>
            </w:r>
          </w:p>
        </w:tc>
        <w:tc>
          <w:tcPr>
            <w:tcW w:w="1183" w:type="pct"/>
            <w:gridSpan w:val="10"/>
            <w:vAlign w:val="center"/>
          </w:tcPr>
          <w:p w:rsidR="00A41C51" w:rsidRPr="00A41C51" w:rsidRDefault="00A41C51" w:rsidP="00A41C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Semester</w:t>
            </w:r>
          </w:p>
        </w:tc>
        <w:tc>
          <w:tcPr>
            <w:tcW w:w="665" w:type="pct"/>
            <w:gridSpan w:val="7"/>
            <w:vAlign w:val="center"/>
          </w:tcPr>
          <w:p w:rsidR="00A41C51" w:rsidRPr="00DA4CFE" w:rsidRDefault="006F4797" w:rsidP="00A41C5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</w:t>
            </w:r>
            <w:r w:rsidR="0036698F">
              <w:rPr>
                <w:rFonts w:ascii="Arial" w:hAnsi="Arial" w:cs="Arial"/>
                <w:b/>
              </w:rPr>
              <w:t>V</w:t>
            </w:r>
          </w:p>
        </w:tc>
      </w:tr>
      <w:tr w:rsidR="003E2C91" w:rsidRPr="00A41C51" w:rsidTr="003E2C91">
        <w:trPr>
          <w:trHeight w:val="340"/>
          <w:jc w:val="center"/>
        </w:trPr>
        <w:tc>
          <w:tcPr>
            <w:tcW w:w="416" w:type="pct"/>
            <w:gridSpan w:val="2"/>
            <w:vMerge w:val="restart"/>
            <w:vAlign w:val="center"/>
          </w:tcPr>
          <w:p w:rsidR="003E2C91" w:rsidRDefault="003E2C91" w:rsidP="00A41C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Course</w:t>
            </w:r>
          </w:p>
          <w:p w:rsidR="003E2C91" w:rsidRPr="00A41C51" w:rsidRDefault="003E2C91" w:rsidP="00A41C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Code</w:t>
            </w:r>
          </w:p>
        </w:tc>
        <w:tc>
          <w:tcPr>
            <w:tcW w:w="1811" w:type="pct"/>
            <w:gridSpan w:val="8"/>
            <w:vMerge w:val="restart"/>
            <w:vAlign w:val="center"/>
          </w:tcPr>
          <w:p w:rsidR="003E2C91" w:rsidRPr="00A41C51" w:rsidRDefault="003E2C91" w:rsidP="00A41C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Course Name</w:t>
            </w:r>
          </w:p>
        </w:tc>
        <w:tc>
          <w:tcPr>
            <w:tcW w:w="412" w:type="pct"/>
            <w:gridSpan w:val="4"/>
            <w:vMerge w:val="restart"/>
            <w:vAlign w:val="center"/>
          </w:tcPr>
          <w:p w:rsidR="003E2C91" w:rsidRDefault="003E2C9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Pre requisite</w:t>
            </w:r>
          </w:p>
        </w:tc>
        <w:tc>
          <w:tcPr>
            <w:tcW w:w="1131" w:type="pct"/>
            <w:gridSpan w:val="8"/>
            <w:vAlign w:val="center"/>
          </w:tcPr>
          <w:p w:rsidR="003E2C91" w:rsidRPr="00A41C51" w:rsidRDefault="003E2C91" w:rsidP="00772F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Credit Structure</w:t>
            </w:r>
          </w:p>
        </w:tc>
        <w:tc>
          <w:tcPr>
            <w:tcW w:w="1230" w:type="pct"/>
            <w:gridSpan w:val="12"/>
            <w:vAlign w:val="center"/>
          </w:tcPr>
          <w:p w:rsidR="003E2C91" w:rsidRPr="00A41C51" w:rsidRDefault="003E2C91" w:rsidP="00772F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Marks Distribution</w:t>
            </w:r>
          </w:p>
        </w:tc>
      </w:tr>
      <w:tr w:rsidR="003E2C91" w:rsidRPr="00A41C51" w:rsidTr="003E2C91">
        <w:trPr>
          <w:trHeight w:val="340"/>
          <w:jc w:val="center"/>
        </w:trPr>
        <w:tc>
          <w:tcPr>
            <w:tcW w:w="416" w:type="pct"/>
            <w:gridSpan w:val="2"/>
            <w:vMerge/>
            <w:vAlign w:val="center"/>
          </w:tcPr>
          <w:p w:rsidR="003E2C91" w:rsidRDefault="003E2C91" w:rsidP="00A41C5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11" w:type="pct"/>
            <w:gridSpan w:val="8"/>
            <w:vMerge/>
            <w:vAlign w:val="center"/>
          </w:tcPr>
          <w:p w:rsidR="003E2C91" w:rsidRDefault="003E2C91" w:rsidP="00A41C5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12" w:type="pct"/>
            <w:gridSpan w:val="4"/>
            <w:vMerge/>
            <w:vAlign w:val="center"/>
          </w:tcPr>
          <w:p w:rsidR="003E2C91" w:rsidRDefault="003E2C91" w:rsidP="00A41C5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5" w:type="pct"/>
            <w:gridSpan w:val="2"/>
            <w:vAlign w:val="center"/>
          </w:tcPr>
          <w:p w:rsidR="003E2C91" w:rsidRPr="00A41C51" w:rsidRDefault="003E2C91" w:rsidP="00772F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</w:t>
            </w:r>
          </w:p>
        </w:tc>
        <w:tc>
          <w:tcPr>
            <w:tcW w:w="277" w:type="pct"/>
            <w:gridSpan w:val="3"/>
            <w:vAlign w:val="center"/>
          </w:tcPr>
          <w:p w:rsidR="003E2C91" w:rsidRPr="00A41C51" w:rsidRDefault="003E2C91" w:rsidP="00772F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</w:t>
            </w:r>
          </w:p>
        </w:tc>
        <w:tc>
          <w:tcPr>
            <w:tcW w:w="284" w:type="pct"/>
            <w:vAlign w:val="center"/>
          </w:tcPr>
          <w:p w:rsidR="003E2C91" w:rsidRPr="00A41C51" w:rsidRDefault="003E2C91" w:rsidP="00772F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</w:p>
        </w:tc>
        <w:tc>
          <w:tcPr>
            <w:tcW w:w="285" w:type="pct"/>
            <w:gridSpan w:val="2"/>
            <w:vAlign w:val="center"/>
          </w:tcPr>
          <w:p w:rsidR="003E2C91" w:rsidRPr="00A41C51" w:rsidRDefault="003E2C91" w:rsidP="00772F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90" w:type="pct"/>
            <w:gridSpan w:val="3"/>
            <w:vAlign w:val="center"/>
          </w:tcPr>
          <w:p w:rsidR="003E2C91" w:rsidRPr="00A41C51" w:rsidRDefault="003E2C91" w:rsidP="00772F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INT</w:t>
            </w:r>
          </w:p>
        </w:tc>
        <w:tc>
          <w:tcPr>
            <w:tcW w:w="289" w:type="pct"/>
            <w:gridSpan w:val="3"/>
            <w:vAlign w:val="center"/>
          </w:tcPr>
          <w:p w:rsidR="003E2C91" w:rsidRPr="00A41C51" w:rsidRDefault="003E2C91" w:rsidP="00772F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MID</w:t>
            </w:r>
          </w:p>
        </w:tc>
        <w:tc>
          <w:tcPr>
            <w:tcW w:w="316" w:type="pct"/>
            <w:gridSpan w:val="4"/>
            <w:vAlign w:val="center"/>
          </w:tcPr>
          <w:p w:rsidR="003E2C91" w:rsidRPr="00A41C51" w:rsidRDefault="003E2C91" w:rsidP="00772F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</w:t>
            </w:r>
          </w:p>
        </w:tc>
        <w:tc>
          <w:tcPr>
            <w:tcW w:w="335" w:type="pct"/>
            <w:gridSpan w:val="2"/>
            <w:vAlign w:val="center"/>
          </w:tcPr>
          <w:p w:rsidR="003E2C91" w:rsidRPr="00A41C51" w:rsidRDefault="003E2C91" w:rsidP="00772F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Total</w:t>
            </w:r>
          </w:p>
        </w:tc>
      </w:tr>
      <w:tr w:rsidR="003E2C91" w:rsidRPr="00A41C51" w:rsidTr="003E2C91">
        <w:trPr>
          <w:trHeight w:val="340"/>
          <w:jc w:val="center"/>
        </w:trPr>
        <w:tc>
          <w:tcPr>
            <w:tcW w:w="416" w:type="pct"/>
            <w:gridSpan w:val="2"/>
            <w:vAlign w:val="center"/>
          </w:tcPr>
          <w:p w:rsidR="003E2C91" w:rsidRPr="00DA4CFE" w:rsidRDefault="003E2C91" w:rsidP="00A41C5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CE 212</w:t>
            </w:r>
          </w:p>
        </w:tc>
        <w:tc>
          <w:tcPr>
            <w:tcW w:w="1811" w:type="pct"/>
            <w:gridSpan w:val="8"/>
            <w:vAlign w:val="center"/>
          </w:tcPr>
          <w:p w:rsidR="003E2C91" w:rsidRPr="00DA4CFE" w:rsidRDefault="003E2C91" w:rsidP="00A41C5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Concrete Technology</w:t>
            </w:r>
          </w:p>
        </w:tc>
        <w:tc>
          <w:tcPr>
            <w:tcW w:w="412" w:type="pct"/>
            <w:gridSpan w:val="4"/>
            <w:vAlign w:val="center"/>
          </w:tcPr>
          <w:p w:rsidR="003E2C91" w:rsidRDefault="003E2C9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Nil</w:t>
            </w:r>
          </w:p>
        </w:tc>
        <w:tc>
          <w:tcPr>
            <w:tcW w:w="285" w:type="pct"/>
            <w:gridSpan w:val="2"/>
            <w:vAlign w:val="center"/>
          </w:tcPr>
          <w:p w:rsidR="003E2C91" w:rsidRPr="00DA4CFE" w:rsidRDefault="003E2C91" w:rsidP="00772FA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277" w:type="pct"/>
            <w:gridSpan w:val="3"/>
            <w:vAlign w:val="center"/>
          </w:tcPr>
          <w:p w:rsidR="003E2C91" w:rsidRPr="00DA4CFE" w:rsidRDefault="003E2C91" w:rsidP="00772FA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284" w:type="pct"/>
            <w:vAlign w:val="center"/>
          </w:tcPr>
          <w:p w:rsidR="003E2C91" w:rsidRPr="00DA4CFE" w:rsidRDefault="003E2C91" w:rsidP="00772FA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285" w:type="pct"/>
            <w:gridSpan w:val="2"/>
            <w:vAlign w:val="center"/>
          </w:tcPr>
          <w:p w:rsidR="003E2C91" w:rsidRPr="00DA4CFE" w:rsidRDefault="003E2C91" w:rsidP="00772FA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290" w:type="pct"/>
            <w:gridSpan w:val="3"/>
            <w:vAlign w:val="center"/>
          </w:tcPr>
          <w:p w:rsidR="003E2C91" w:rsidRPr="00DA4CFE" w:rsidRDefault="003E2C91" w:rsidP="00772FA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50</w:t>
            </w:r>
          </w:p>
        </w:tc>
        <w:tc>
          <w:tcPr>
            <w:tcW w:w="289" w:type="pct"/>
            <w:gridSpan w:val="3"/>
            <w:vAlign w:val="center"/>
          </w:tcPr>
          <w:p w:rsidR="003E2C91" w:rsidRPr="00DA4CFE" w:rsidRDefault="003E2C91" w:rsidP="00772FA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50</w:t>
            </w:r>
          </w:p>
        </w:tc>
        <w:tc>
          <w:tcPr>
            <w:tcW w:w="316" w:type="pct"/>
            <w:gridSpan w:val="4"/>
            <w:vAlign w:val="center"/>
          </w:tcPr>
          <w:p w:rsidR="003E2C91" w:rsidRPr="00DA4CFE" w:rsidRDefault="003E2C91" w:rsidP="00772FA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100</w:t>
            </w:r>
          </w:p>
        </w:tc>
        <w:tc>
          <w:tcPr>
            <w:tcW w:w="335" w:type="pct"/>
            <w:gridSpan w:val="2"/>
            <w:vAlign w:val="center"/>
          </w:tcPr>
          <w:p w:rsidR="003E2C91" w:rsidRPr="00DA4CFE" w:rsidRDefault="003E2C91" w:rsidP="00772FA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200</w:t>
            </w:r>
          </w:p>
        </w:tc>
      </w:tr>
      <w:tr w:rsidR="003A7D1C" w:rsidRPr="00A41C51" w:rsidTr="00291282">
        <w:trPr>
          <w:trHeight w:val="340"/>
          <w:jc w:val="center"/>
        </w:trPr>
        <w:tc>
          <w:tcPr>
            <w:tcW w:w="416" w:type="pct"/>
            <w:gridSpan w:val="2"/>
            <w:vMerge w:val="restart"/>
            <w:vAlign w:val="center"/>
          </w:tcPr>
          <w:p w:rsidR="003A7D1C" w:rsidRDefault="003A7D1C" w:rsidP="003A7D1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Course</w:t>
            </w:r>
          </w:p>
          <w:p w:rsidR="003A7D1C" w:rsidRPr="00DA4CFE" w:rsidRDefault="003A7D1C" w:rsidP="003A7D1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Objectives</w:t>
            </w:r>
          </w:p>
        </w:tc>
        <w:tc>
          <w:tcPr>
            <w:tcW w:w="2111" w:type="pct"/>
            <w:gridSpan w:val="10"/>
            <w:vAlign w:val="center"/>
          </w:tcPr>
          <w:p w:rsidR="003A7D1C" w:rsidRPr="008435C7" w:rsidRDefault="006F4797" w:rsidP="006F4797">
            <w:pPr>
              <w:rPr>
                <w:rFonts w:ascii="Arial" w:hAnsi="Arial" w:cs="Arial"/>
                <w:b/>
                <w:sz w:val="18"/>
              </w:rPr>
            </w:pPr>
            <w:r w:rsidRPr="006F4797">
              <w:rPr>
                <w:rFonts w:ascii="Arial" w:hAnsi="Arial" w:cs="Arial"/>
                <w:b/>
                <w:sz w:val="18"/>
              </w:rPr>
              <w:t>To understand the properties of ingredients of concrete</w:t>
            </w:r>
          </w:p>
        </w:tc>
        <w:tc>
          <w:tcPr>
            <w:tcW w:w="397" w:type="pct"/>
            <w:gridSpan w:val="4"/>
            <w:vMerge w:val="restart"/>
            <w:vAlign w:val="center"/>
          </w:tcPr>
          <w:p w:rsidR="003A7D1C" w:rsidRPr="00DA4CFE" w:rsidRDefault="003A7D1C" w:rsidP="003A7D1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Course Outcomes</w:t>
            </w:r>
          </w:p>
        </w:tc>
        <w:tc>
          <w:tcPr>
            <w:tcW w:w="277" w:type="pct"/>
            <w:gridSpan w:val="3"/>
            <w:vAlign w:val="center"/>
          </w:tcPr>
          <w:p w:rsidR="003A7D1C" w:rsidRPr="00543250" w:rsidRDefault="003A7D1C" w:rsidP="003A7D1C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CO1</w:t>
            </w:r>
          </w:p>
        </w:tc>
        <w:tc>
          <w:tcPr>
            <w:tcW w:w="1799" w:type="pct"/>
            <w:gridSpan w:val="15"/>
          </w:tcPr>
          <w:p w:rsidR="003A7D1C" w:rsidRPr="0054696F" w:rsidRDefault="0054696F" w:rsidP="003A7D1C">
            <w:pPr>
              <w:rPr>
                <w:rFonts w:ascii="Arial" w:hAnsi="Arial" w:cs="Arial"/>
                <w:bCs/>
                <w:sz w:val="18"/>
              </w:rPr>
            </w:pPr>
            <w:r w:rsidRPr="0054696F">
              <w:rPr>
                <w:rFonts w:ascii="Arial" w:hAnsi="Arial" w:cs="Arial"/>
                <w:bCs/>
                <w:sz w:val="18"/>
              </w:rPr>
              <w:t>Test all the concrete materials as per IS code</w:t>
            </w:r>
          </w:p>
        </w:tc>
      </w:tr>
      <w:tr w:rsidR="003A7D1C" w:rsidRPr="00A41C51" w:rsidTr="00291282">
        <w:trPr>
          <w:trHeight w:val="340"/>
          <w:jc w:val="center"/>
        </w:trPr>
        <w:tc>
          <w:tcPr>
            <w:tcW w:w="416" w:type="pct"/>
            <w:gridSpan w:val="2"/>
            <w:vMerge/>
            <w:vAlign w:val="center"/>
          </w:tcPr>
          <w:p w:rsidR="003A7D1C" w:rsidRDefault="003A7D1C" w:rsidP="003A7D1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11" w:type="pct"/>
            <w:gridSpan w:val="10"/>
            <w:vAlign w:val="center"/>
          </w:tcPr>
          <w:p w:rsidR="003A7D1C" w:rsidRPr="008435C7" w:rsidRDefault="006F4797" w:rsidP="006F4797">
            <w:pPr>
              <w:rPr>
                <w:rFonts w:ascii="Arial" w:hAnsi="Arial" w:cs="Arial"/>
                <w:b/>
                <w:sz w:val="18"/>
              </w:rPr>
            </w:pPr>
            <w:r w:rsidRPr="006F4797">
              <w:rPr>
                <w:rFonts w:ascii="Arial" w:hAnsi="Arial" w:cs="Arial"/>
                <w:b/>
                <w:sz w:val="18"/>
              </w:rPr>
              <w:t>To study the behaviour of concrete at its fresh and hardened state</w:t>
            </w:r>
          </w:p>
        </w:tc>
        <w:tc>
          <w:tcPr>
            <w:tcW w:w="397" w:type="pct"/>
            <w:gridSpan w:val="4"/>
            <w:vMerge/>
            <w:vAlign w:val="center"/>
          </w:tcPr>
          <w:p w:rsidR="003A7D1C" w:rsidRDefault="003A7D1C" w:rsidP="003A7D1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7" w:type="pct"/>
            <w:gridSpan w:val="3"/>
            <w:vAlign w:val="center"/>
          </w:tcPr>
          <w:p w:rsidR="003A7D1C" w:rsidRPr="00543250" w:rsidRDefault="003A7D1C" w:rsidP="003A7D1C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CO2</w:t>
            </w:r>
          </w:p>
        </w:tc>
        <w:tc>
          <w:tcPr>
            <w:tcW w:w="1799" w:type="pct"/>
            <w:gridSpan w:val="15"/>
          </w:tcPr>
          <w:p w:rsidR="003A7D1C" w:rsidRPr="005972C4" w:rsidRDefault="0054696F" w:rsidP="003A7D1C">
            <w:pPr>
              <w:rPr>
                <w:rFonts w:ascii="Arial" w:hAnsi="Arial" w:cs="Arial"/>
                <w:b/>
                <w:sz w:val="18"/>
              </w:rPr>
            </w:pPr>
            <w:r>
              <w:t>D</w:t>
            </w:r>
            <w:r w:rsidRPr="0054696F">
              <w:t>esign the concrete mix using IS code methods</w:t>
            </w:r>
            <w:r w:rsidR="003A7D1C" w:rsidRPr="00BF66B3">
              <w:t>.</w:t>
            </w:r>
          </w:p>
        </w:tc>
      </w:tr>
      <w:tr w:rsidR="003A7D1C" w:rsidRPr="00A41C51" w:rsidTr="00291282">
        <w:trPr>
          <w:trHeight w:val="340"/>
          <w:jc w:val="center"/>
        </w:trPr>
        <w:tc>
          <w:tcPr>
            <w:tcW w:w="416" w:type="pct"/>
            <w:gridSpan w:val="2"/>
            <w:vMerge/>
            <w:vAlign w:val="center"/>
          </w:tcPr>
          <w:p w:rsidR="003A7D1C" w:rsidRDefault="003A7D1C" w:rsidP="003A7D1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11" w:type="pct"/>
            <w:gridSpan w:val="10"/>
            <w:vAlign w:val="center"/>
          </w:tcPr>
          <w:p w:rsidR="003A7D1C" w:rsidRPr="008435C7" w:rsidRDefault="006F4797" w:rsidP="006F4797">
            <w:pPr>
              <w:rPr>
                <w:rFonts w:ascii="Arial" w:hAnsi="Arial" w:cs="Arial"/>
                <w:b/>
                <w:sz w:val="18"/>
              </w:rPr>
            </w:pPr>
            <w:r w:rsidRPr="006F4797">
              <w:rPr>
                <w:rFonts w:ascii="Arial" w:hAnsi="Arial" w:cs="Arial"/>
                <w:b/>
                <w:sz w:val="18"/>
              </w:rPr>
              <w:t>To study about the concrete design mix</w:t>
            </w:r>
          </w:p>
        </w:tc>
        <w:tc>
          <w:tcPr>
            <w:tcW w:w="397" w:type="pct"/>
            <w:gridSpan w:val="4"/>
            <w:vMerge/>
            <w:vAlign w:val="center"/>
          </w:tcPr>
          <w:p w:rsidR="003A7D1C" w:rsidRDefault="003A7D1C" w:rsidP="003A7D1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7" w:type="pct"/>
            <w:gridSpan w:val="3"/>
            <w:vAlign w:val="center"/>
          </w:tcPr>
          <w:p w:rsidR="003A7D1C" w:rsidRPr="00543250" w:rsidRDefault="003A7D1C" w:rsidP="003A7D1C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CO3</w:t>
            </w:r>
          </w:p>
        </w:tc>
        <w:tc>
          <w:tcPr>
            <w:tcW w:w="1799" w:type="pct"/>
            <w:gridSpan w:val="15"/>
          </w:tcPr>
          <w:p w:rsidR="003A7D1C" w:rsidRPr="005972C4" w:rsidRDefault="0054696F" w:rsidP="003A7D1C">
            <w:pPr>
              <w:rPr>
                <w:rFonts w:ascii="Arial" w:hAnsi="Arial" w:cs="Arial"/>
                <w:b/>
                <w:sz w:val="18"/>
              </w:rPr>
            </w:pPr>
            <w:r>
              <w:t>D</w:t>
            </w:r>
            <w:r w:rsidRPr="0054696F">
              <w:t>etermine the properties of fresh and hardened of concrete</w:t>
            </w:r>
          </w:p>
        </w:tc>
      </w:tr>
      <w:tr w:rsidR="003A7D1C" w:rsidRPr="00A41C51" w:rsidTr="00291282">
        <w:trPr>
          <w:trHeight w:val="340"/>
          <w:jc w:val="center"/>
        </w:trPr>
        <w:tc>
          <w:tcPr>
            <w:tcW w:w="416" w:type="pct"/>
            <w:gridSpan w:val="2"/>
            <w:vMerge/>
            <w:vAlign w:val="center"/>
          </w:tcPr>
          <w:p w:rsidR="003A7D1C" w:rsidRDefault="003A7D1C" w:rsidP="003A7D1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11" w:type="pct"/>
            <w:gridSpan w:val="10"/>
            <w:vAlign w:val="center"/>
          </w:tcPr>
          <w:p w:rsidR="003A7D1C" w:rsidRPr="008435C7" w:rsidRDefault="006F4797" w:rsidP="006F4797">
            <w:pPr>
              <w:rPr>
                <w:rFonts w:ascii="Arial" w:hAnsi="Arial" w:cs="Arial"/>
                <w:b/>
                <w:sz w:val="18"/>
              </w:rPr>
            </w:pPr>
            <w:r w:rsidRPr="006F4797">
              <w:rPr>
                <w:rFonts w:ascii="Arial" w:hAnsi="Arial" w:cs="Arial"/>
                <w:b/>
                <w:sz w:val="18"/>
              </w:rPr>
              <w:t>To know about the procedures in concreting</w:t>
            </w:r>
          </w:p>
        </w:tc>
        <w:tc>
          <w:tcPr>
            <w:tcW w:w="397" w:type="pct"/>
            <w:gridSpan w:val="4"/>
            <w:vMerge/>
            <w:vAlign w:val="center"/>
          </w:tcPr>
          <w:p w:rsidR="003A7D1C" w:rsidRDefault="003A7D1C" w:rsidP="003A7D1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7" w:type="pct"/>
            <w:gridSpan w:val="3"/>
            <w:vAlign w:val="center"/>
          </w:tcPr>
          <w:p w:rsidR="003A7D1C" w:rsidRPr="00543250" w:rsidRDefault="003A7D1C" w:rsidP="003A7D1C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CO4</w:t>
            </w:r>
          </w:p>
        </w:tc>
        <w:tc>
          <w:tcPr>
            <w:tcW w:w="1799" w:type="pct"/>
            <w:gridSpan w:val="15"/>
          </w:tcPr>
          <w:p w:rsidR="003A7D1C" w:rsidRPr="005972C4" w:rsidRDefault="0054696F" w:rsidP="003A7D1C">
            <w:pPr>
              <w:rPr>
                <w:rFonts w:ascii="Arial" w:hAnsi="Arial" w:cs="Arial"/>
                <w:b/>
                <w:sz w:val="18"/>
              </w:rPr>
            </w:pPr>
            <w:r>
              <w:t>D</w:t>
            </w:r>
            <w:r w:rsidRPr="0054696F">
              <w:t>esign special concretes and their specific applications</w:t>
            </w:r>
          </w:p>
        </w:tc>
      </w:tr>
      <w:tr w:rsidR="003A7D1C" w:rsidRPr="00A41C51" w:rsidTr="00291282">
        <w:trPr>
          <w:trHeight w:val="340"/>
          <w:jc w:val="center"/>
        </w:trPr>
        <w:tc>
          <w:tcPr>
            <w:tcW w:w="416" w:type="pct"/>
            <w:gridSpan w:val="2"/>
            <w:vMerge/>
            <w:vAlign w:val="center"/>
          </w:tcPr>
          <w:p w:rsidR="003A7D1C" w:rsidRDefault="003A7D1C" w:rsidP="003A7D1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11" w:type="pct"/>
            <w:gridSpan w:val="10"/>
            <w:vAlign w:val="center"/>
          </w:tcPr>
          <w:p w:rsidR="003A7D1C" w:rsidRPr="00134922" w:rsidRDefault="006F4797" w:rsidP="003A7D1C">
            <w:pPr>
              <w:rPr>
                <w:rFonts w:ascii="Arial" w:hAnsi="Arial" w:cs="Arial"/>
              </w:rPr>
            </w:pPr>
            <w:r w:rsidRPr="006F4797">
              <w:rPr>
                <w:rFonts w:ascii="Arial" w:hAnsi="Arial" w:cs="Arial"/>
                <w:b/>
                <w:sz w:val="18"/>
              </w:rPr>
              <w:t>To understand special concrete and their use</w:t>
            </w:r>
            <w:bookmarkStart w:id="0" w:name="_GoBack"/>
            <w:bookmarkEnd w:id="0"/>
          </w:p>
        </w:tc>
        <w:tc>
          <w:tcPr>
            <w:tcW w:w="397" w:type="pct"/>
            <w:gridSpan w:val="4"/>
            <w:vMerge/>
            <w:vAlign w:val="center"/>
          </w:tcPr>
          <w:p w:rsidR="003A7D1C" w:rsidRDefault="003A7D1C" w:rsidP="003A7D1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7" w:type="pct"/>
            <w:gridSpan w:val="3"/>
            <w:vAlign w:val="center"/>
          </w:tcPr>
          <w:p w:rsidR="003A7D1C" w:rsidRPr="00543250" w:rsidRDefault="003A7D1C" w:rsidP="003A7D1C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CO5</w:t>
            </w:r>
          </w:p>
        </w:tc>
        <w:tc>
          <w:tcPr>
            <w:tcW w:w="1799" w:type="pct"/>
            <w:gridSpan w:val="15"/>
          </w:tcPr>
          <w:p w:rsidR="003A7D1C" w:rsidRPr="005972C4" w:rsidRDefault="0054696F" w:rsidP="003A7D1C">
            <w:pPr>
              <w:rPr>
                <w:rFonts w:ascii="Arial" w:hAnsi="Arial" w:cs="Arial"/>
                <w:b/>
                <w:sz w:val="18"/>
              </w:rPr>
            </w:pPr>
            <w:r w:rsidRPr="0054696F">
              <w:t>ensure quality control while testing/ sampling and acceptance criteria</w:t>
            </w:r>
          </w:p>
        </w:tc>
      </w:tr>
      <w:tr w:rsidR="003A7D1C" w:rsidRPr="00A41C51" w:rsidTr="00291282">
        <w:trPr>
          <w:trHeight w:val="340"/>
          <w:jc w:val="center"/>
        </w:trPr>
        <w:tc>
          <w:tcPr>
            <w:tcW w:w="416" w:type="pct"/>
            <w:gridSpan w:val="2"/>
            <w:vMerge/>
            <w:vAlign w:val="center"/>
          </w:tcPr>
          <w:p w:rsidR="003A7D1C" w:rsidRDefault="003A7D1C" w:rsidP="003A7D1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11" w:type="pct"/>
            <w:gridSpan w:val="10"/>
            <w:vAlign w:val="center"/>
          </w:tcPr>
          <w:p w:rsidR="003A7D1C" w:rsidRPr="00134922" w:rsidRDefault="003A7D1C" w:rsidP="003A7D1C">
            <w:pPr>
              <w:rPr>
                <w:rFonts w:ascii="Arial" w:hAnsi="Arial" w:cs="Arial"/>
              </w:rPr>
            </w:pPr>
          </w:p>
        </w:tc>
        <w:tc>
          <w:tcPr>
            <w:tcW w:w="397" w:type="pct"/>
            <w:gridSpan w:val="4"/>
            <w:vMerge/>
            <w:vAlign w:val="center"/>
          </w:tcPr>
          <w:p w:rsidR="003A7D1C" w:rsidRDefault="003A7D1C" w:rsidP="003A7D1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7" w:type="pct"/>
            <w:gridSpan w:val="3"/>
            <w:vAlign w:val="center"/>
          </w:tcPr>
          <w:p w:rsidR="003A7D1C" w:rsidRPr="00543250" w:rsidRDefault="003A7D1C" w:rsidP="0054696F">
            <w:pPr>
              <w:rPr>
                <w:rFonts w:ascii="Arial" w:hAnsi="Arial" w:cs="Arial"/>
              </w:rPr>
            </w:pPr>
          </w:p>
        </w:tc>
        <w:tc>
          <w:tcPr>
            <w:tcW w:w="1799" w:type="pct"/>
            <w:gridSpan w:val="15"/>
          </w:tcPr>
          <w:p w:rsidR="003A7D1C" w:rsidRPr="00DA4CFE" w:rsidRDefault="003A7D1C" w:rsidP="003A7D1C">
            <w:pPr>
              <w:rPr>
                <w:rFonts w:ascii="Arial" w:hAnsi="Arial" w:cs="Arial"/>
                <w:b/>
              </w:rPr>
            </w:pPr>
          </w:p>
        </w:tc>
      </w:tr>
      <w:tr w:rsidR="00543250" w:rsidRPr="00A41C51" w:rsidTr="00543250">
        <w:trPr>
          <w:trHeight w:val="340"/>
          <w:jc w:val="center"/>
        </w:trPr>
        <w:tc>
          <w:tcPr>
            <w:tcW w:w="191" w:type="pct"/>
            <w:vMerge w:val="restart"/>
            <w:vAlign w:val="center"/>
          </w:tcPr>
          <w:p w:rsidR="00543250" w:rsidRPr="00543250" w:rsidRDefault="00543250" w:rsidP="00A41C51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No.</w:t>
            </w:r>
          </w:p>
        </w:tc>
        <w:tc>
          <w:tcPr>
            <w:tcW w:w="297" w:type="pct"/>
            <w:gridSpan w:val="2"/>
            <w:vMerge w:val="restart"/>
            <w:vAlign w:val="center"/>
          </w:tcPr>
          <w:p w:rsidR="00543250" w:rsidRPr="00543250" w:rsidRDefault="00543250" w:rsidP="00543250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COs</w:t>
            </w:r>
          </w:p>
        </w:tc>
        <w:tc>
          <w:tcPr>
            <w:tcW w:w="3614" w:type="pct"/>
            <w:gridSpan w:val="23"/>
            <w:vAlign w:val="center"/>
          </w:tcPr>
          <w:p w:rsidR="00543250" w:rsidRPr="00543250" w:rsidRDefault="00543250" w:rsidP="00543250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Mapping with Program Outcomes (POs)</w:t>
            </w:r>
          </w:p>
        </w:tc>
        <w:tc>
          <w:tcPr>
            <w:tcW w:w="898" w:type="pct"/>
            <w:gridSpan w:val="8"/>
            <w:vAlign w:val="center"/>
          </w:tcPr>
          <w:p w:rsidR="00543250" w:rsidRPr="00543250" w:rsidRDefault="00543250" w:rsidP="00543250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Mapping with PSOs</w:t>
            </w:r>
          </w:p>
        </w:tc>
      </w:tr>
      <w:tr w:rsidR="00543250" w:rsidRPr="00A41C51" w:rsidTr="00543250">
        <w:trPr>
          <w:trHeight w:val="340"/>
          <w:jc w:val="center"/>
        </w:trPr>
        <w:tc>
          <w:tcPr>
            <w:tcW w:w="191" w:type="pct"/>
            <w:vMerge/>
            <w:vAlign w:val="center"/>
          </w:tcPr>
          <w:p w:rsidR="00543250" w:rsidRDefault="00543250" w:rsidP="00A41C5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7" w:type="pct"/>
            <w:gridSpan w:val="2"/>
            <w:vMerge/>
            <w:vAlign w:val="center"/>
          </w:tcPr>
          <w:p w:rsidR="00543250" w:rsidRDefault="00543250" w:rsidP="0054325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01" w:type="pct"/>
            <w:gridSpan w:val="2"/>
            <w:vAlign w:val="center"/>
          </w:tcPr>
          <w:p w:rsidR="00543250" w:rsidRPr="00543250" w:rsidRDefault="00543250" w:rsidP="00543250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PO1</w:t>
            </w:r>
          </w:p>
        </w:tc>
        <w:tc>
          <w:tcPr>
            <w:tcW w:w="301" w:type="pct"/>
            <w:vAlign w:val="center"/>
          </w:tcPr>
          <w:p w:rsidR="00543250" w:rsidRPr="00543250" w:rsidRDefault="00543250" w:rsidP="00543250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PO2</w:t>
            </w:r>
          </w:p>
        </w:tc>
        <w:tc>
          <w:tcPr>
            <w:tcW w:w="301" w:type="pct"/>
            <w:vAlign w:val="center"/>
          </w:tcPr>
          <w:p w:rsidR="00543250" w:rsidRPr="00543250" w:rsidRDefault="00543250" w:rsidP="00543250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PO3</w:t>
            </w:r>
          </w:p>
        </w:tc>
        <w:tc>
          <w:tcPr>
            <w:tcW w:w="301" w:type="pct"/>
            <w:vAlign w:val="center"/>
          </w:tcPr>
          <w:p w:rsidR="00543250" w:rsidRPr="00543250" w:rsidRDefault="00543250" w:rsidP="00543250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PO4</w:t>
            </w:r>
          </w:p>
        </w:tc>
        <w:tc>
          <w:tcPr>
            <w:tcW w:w="301" w:type="pct"/>
            <w:vAlign w:val="center"/>
          </w:tcPr>
          <w:p w:rsidR="00543250" w:rsidRPr="00543250" w:rsidRDefault="00543250" w:rsidP="00543250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PO5</w:t>
            </w:r>
          </w:p>
        </w:tc>
        <w:tc>
          <w:tcPr>
            <w:tcW w:w="301" w:type="pct"/>
            <w:gridSpan w:val="2"/>
            <w:vAlign w:val="center"/>
          </w:tcPr>
          <w:p w:rsidR="00543250" w:rsidRPr="00543250" w:rsidRDefault="00543250" w:rsidP="00543250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PO6</w:t>
            </w:r>
          </w:p>
        </w:tc>
        <w:tc>
          <w:tcPr>
            <w:tcW w:w="301" w:type="pct"/>
            <w:gridSpan w:val="2"/>
            <w:vAlign w:val="center"/>
          </w:tcPr>
          <w:p w:rsidR="00543250" w:rsidRPr="00543250" w:rsidRDefault="00543250" w:rsidP="00543250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PO7</w:t>
            </w:r>
          </w:p>
        </w:tc>
        <w:tc>
          <w:tcPr>
            <w:tcW w:w="301" w:type="pct"/>
            <w:gridSpan w:val="2"/>
            <w:vAlign w:val="center"/>
          </w:tcPr>
          <w:p w:rsidR="00543250" w:rsidRPr="00543250" w:rsidRDefault="00543250" w:rsidP="00543250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PO8</w:t>
            </w:r>
          </w:p>
        </w:tc>
        <w:tc>
          <w:tcPr>
            <w:tcW w:w="301" w:type="pct"/>
            <w:gridSpan w:val="3"/>
            <w:vAlign w:val="center"/>
          </w:tcPr>
          <w:p w:rsidR="00543250" w:rsidRPr="00543250" w:rsidRDefault="00543250" w:rsidP="00543250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PO9</w:t>
            </w:r>
          </w:p>
        </w:tc>
        <w:tc>
          <w:tcPr>
            <w:tcW w:w="301" w:type="pct"/>
            <w:gridSpan w:val="3"/>
            <w:vAlign w:val="center"/>
          </w:tcPr>
          <w:p w:rsidR="00543250" w:rsidRPr="00543250" w:rsidRDefault="00543250" w:rsidP="00543250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PO10</w:t>
            </w:r>
          </w:p>
        </w:tc>
        <w:tc>
          <w:tcPr>
            <w:tcW w:w="301" w:type="pct"/>
            <w:gridSpan w:val="2"/>
            <w:vAlign w:val="center"/>
          </w:tcPr>
          <w:p w:rsidR="00543250" w:rsidRPr="00543250" w:rsidRDefault="00543250" w:rsidP="00543250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PO11</w:t>
            </w:r>
          </w:p>
        </w:tc>
        <w:tc>
          <w:tcPr>
            <w:tcW w:w="303" w:type="pct"/>
            <w:gridSpan w:val="3"/>
            <w:vAlign w:val="center"/>
          </w:tcPr>
          <w:p w:rsidR="00543250" w:rsidRPr="00543250" w:rsidRDefault="00543250" w:rsidP="00543250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PO12</w:t>
            </w:r>
          </w:p>
        </w:tc>
        <w:tc>
          <w:tcPr>
            <w:tcW w:w="301" w:type="pct"/>
            <w:gridSpan w:val="3"/>
            <w:vAlign w:val="center"/>
          </w:tcPr>
          <w:p w:rsidR="00543250" w:rsidRPr="00543250" w:rsidRDefault="00543250" w:rsidP="00543250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PSO1</w:t>
            </w:r>
          </w:p>
        </w:tc>
        <w:tc>
          <w:tcPr>
            <w:tcW w:w="301" w:type="pct"/>
            <w:gridSpan w:val="4"/>
            <w:vAlign w:val="center"/>
          </w:tcPr>
          <w:p w:rsidR="00543250" w:rsidRPr="00543250" w:rsidRDefault="00543250" w:rsidP="00543250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PSO2</w:t>
            </w:r>
          </w:p>
        </w:tc>
        <w:tc>
          <w:tcPr>
            <w:tcW w:w="296" w:type="pct"/>
            <w:vAlign w:val="center"/>
          </w:tcPr>
          <w:p w:rsidR="00543250" w:rsidRPr="00543250" w:rsidRDefault="00543250" w:rsidP="00543250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PSO3</w:t>
            </w:r>
          </w:p>
        </w:tc>
      </w:tr>
      <w:tr w:rsidR="00D467DB" w:rsidRPr="00A41C51" w:rsidTr="006A33A2">
        <w:trPr>
          <w:trHeight w:val="340"/>
          <w:jc w:val="center"/>
        </w:trPr>
        <w:tc>
          <w:tcPr>
            <w:tcW w:w="191" w:type="pct"/>
            <w:vAlign w:val="center"/>
          </w:tcPr>
          <w:p w:rsidR="00D467DB" w:rsidRDefault="00D467DB" w:rsidP="007D546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97" w:type="pct"/>
            <w:gridSpan w:val="2"/>
            <w:vAlign w:val="center"/>
          </w:tcPr>
          <w:p w:rsidR="00D467DB" w:rsidRPr="00543250" w:rsidRDefault="00D467DB" w:rsidP="00543250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CO1</w:t>
            </w:r>
          </w:p>
        </w:tc>
        <w:tc>
          <w:tcPr>
            <w:tcW w:w="301" w:type="pct"/>
            <w:gridSpan w:val="2"/>
            <w:vAlign w:val="center"/>
          </w:tcPr>
          <w:p w:rsidR="00D467DB" w:rsidRPr="006A33A2" w:rsidRDefault="00D467DB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33A2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301" w:type="pct"/>
            <w:vAlign w:val="center"/>
          </w:tcPr>
          <w:p w:rsidR="00D467DB" w:rsidRPr="006A33A2" w:rsidRDefault="00D467DB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33A2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301" w:type="pct"/>
            <w:vAlign w:val="center"/>
          </w:tcPr>
          <w:p w:rsidR="00D467DB" w:rsidRPr="006A33A2" w:rsidRDefault="00D467DB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33A2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301" w:type="pct"/>
            <w:vAlign w:val="center"/>
          </w:tcPr>
          <w:p w:rsidR="00D467DB" w:rsidRPr="006A33A2" w:rsidRDefault="00D467DB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33A2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301" w:type="pct"/>
            <w:vAlign w:val="center"/>
          </w:tcPr>
          <w:p w:rsidR="00D467DB" w:rsidRPr="006A33A2" w:rsidRDefault="00D467DB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33A2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301" w:type="pct"/>
            <w:gridSpan w:val="2"/>
            <w:vAlign w:val="center"/>
          </w:tcPr>
          <w:p w:rsidR="00D467DB" w:rsidRPr="006A33A2" w:rsidRDefault="00D467DB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33A2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301" w:type="pct"/>
            <w:gridSpan w:val="2"/>
            <w:vAlign w:val="center"/>
          </w:tcPr>
          <w:p w:rsidR="00D467DB" w:rsidRPr="006A33A2" w:rsidRDefault="00D467DB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33A2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301" w:type="pct"/>
            <w:gridSpan w:val="2"/>
            <w:vAlign w:val="center"/>
          </w:tcPr>
          <w:p w:rsidR="00D467DB" w:rsidRPr="006A33A2" w:rsidRDefault="00D467DB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33A2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301" w:type="pct"/>
            <w:gridSpan w:val="3"/>
            <w:vAlign w:val="center"/>
          </w:tcPr>
          <w:p w:rsidR="00D467DB" w:rsidRPr="006A33A2" w:rsidRDefault="00D467DB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33A2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301" w:type="pct"/>
            <w:gridSpan w:val="3"/>
            <w:vAlign w:val="center"/>
          </w:tcPr>
          <w:p w:rsidR="00D467DB" w:rsidRPr="006A33A2" w:rsidRDefault="00D467DB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33A2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301" w:type="pct"/>
            <w:gridSpan w:val="2"/>
            <w:vAlign w:val="center"/>
          </w:tcPr>
          <w:p w:rsidR="00D467DB" w:rsidRPr="006A33A2" w:rsidRDefault="00D467DB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33A2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303" w:type="pct"/>
            <w:gridSpan w:val="3"/>
            <w:vAlign w:val="center"/>
          </w:tcPr>
          <w:p w:rsidR="00D467DB" w:rsidRPr="006A33A2" w:rsidRDefault="00D467DB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33A2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301" w:type="pct"/>
            <w:gridSpan w:val="3"/>
            <w:vAlign w:val="center"/>
          </w:tcPr>
          <w:p w:rsidR="00D467DB" w:rsidRPr="006A33A2" w:rsidRDefault="00D467DB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33A2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301" w:type="pct"/>
            <w:gridSpan w:val="4"/>
            <w:vAlign w:val="center"/>
          </w:tcPr>
          <w:p w:rsidR="00D467DB" w:rsidRPr="006A33A2" w:rsidRDefault="00D467DB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33A2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296" w:type="pct"/>
            <w:vAlign w:val="center"/>
          </w:tcPr>
          <w:p w:rsidR="00D467DB" w:rsidRPr="006A33A2" w:rsidRDefault="00D467DB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33A2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</w:tr>
      <w:tr w:rsidR="00D467DB" w:rsidRPr="00A41C51" w:rsidTr="006A33A2">
        <w:trPr>
          <w:trHeight w:val="340"/>
          <w:jc w:val="center"/>
        </w:trPr>
        <w:tc>
          <w:tcPr>
            <w:tcW w:w="191" w:type="pct"/>
            <w:vAlign w:val="center"/>
          </w:tcPr>
          <w:p w:rsidR="00D467DB" w:rsidRDefault="00D467DB" w:rsidP="007D546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97" w:type="pct"/>
            <w:gridSpan w:val="2"/>
            <w:vAlign w:val="center"/>
          </w:tcPr>
          <w:p w:rsidR="00D467DB" w:rsidRPr="00543250" w:rsidRDefault="00D467DB" w:rsidP="00543250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CO2</w:t>
            </w:r>
          </w:p>
        </w:tc>
        <w:tc>
          <w:tcPr>
            <w:tcW w:w="301" w:type="pct"/>
            <w:gridSpan w:val="2"/>
            <w:vAlign w:val="center"/>
          </w:tcPr>
          <w:p w:rsidR="00D467DB" w:rsidRPr="006A33A2" w:rsidRDefault="00D467DB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33A2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301" w:type="pct"/>
            <w:vAlign w:val="center"/>
          </w:tcPr>
          <w:p w:rsidR="00D467DB" w:rsidRPr="006A33A2" w:rsidRDefault="00D467DB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33A2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301" w:type="pct"/>
            <w:vAlign w:val="center"/>
          </w:tcPr>
          <w:p w:rsidR="00D467DB" w:rsidRPr="006A33A2" w:rsidRDefault="00D467DB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33A2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301" w:type="pct"/>
            <w:vAlign w:val="center"/>
          </w:tcPr>
          <w:p w:rsidR="00D467DB" w:rsidRPr="006A33A2" w:rsidRDefault="00D467DB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33A2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301" w:type="pct"/>
            <w:vAlign w:val="center"/>
          </w:tcPr>
          <w:p w:rsidR="00D467DB" w:rsidRPr="006A33A2" w:rsidRDefault="00D467DB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33A2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301" w:type="pct"/>
            <w:gridSpan w:val="2"/>
            <w:vAlign w:val="center"/>
          </w:tcPr>
          <w:p w:rsidR="00D467DB" w:rsidRPr="006A33A2" w:rsidRDefault="00D467DB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33A2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301" w:type="pct"/>
            <w:gridSpan w:val="2"/>
            <w:vAlign w:val="center"/>
          </w:tcPr>
          <w:p w:rsidR="00D467DB" w:rsidRPr="006A33A2" w:rsidRDefault="00D467DB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33A2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301" w:type="pct"/>
            <w:gridSpan w:val="2"/>
            <w:vAlign w:val="center"/>
          </w:tcPr>
          <w:p w:rsidR="00D467DB" w:rsidRPr="006A33A2" w:rsidRDefault="00D467DB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33A2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301" w:type="pct"/>
            <w:gridSpan w:val="3"/>
            <w:vAlign w:val="center"/>
          </w:tcPr>
          <w:p w:rsidR="00D467DB" w:rsidRPr="006A33A2" w:rsidRDefault="00D467DB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33A2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301" w:type="pct"/>
            <w:gridSpan w:val="3"/>
            <w:vAlign w:val="center"/>
          </w:tcPr>
          <w:p w:rsidR="00D467DB" w:rsidRPr="006A33A2" w:rsidRDefault="00D467DB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33A2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301" w:type="pct"/>
            <w:gridSpan w:val="2"/>
            <w:vAlign w:val="center"/>
          </w:tcPr>
          <w:p w:rsidR="00D467DB" w:rsidRPr="006A33A2" w:rsidRDefault="00D467DB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33A2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303" w:type="pct"/>
            <w:gridSpan w:val="3"/>
            <w:vAlign w:val="center"/>
          </w:tcPr>
          <w:p w:rsidR="00D467DB" w:rsidRPr="006A33A2" w:rsidRDefault="00D467DB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33A2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301" w:type="pct"/>
            <w:gridSpan w:val="3"/>
            <w:vAlign w:val="center"/>
          </w:tcPr>
          <w:p w:rsidR="00D467DB" w:rsidRPr="006A33A2" w:rsidRDefault="00DB2DF0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301" w:type="pct"/>
            <w:gridSpan w:val="4"/>
            <w:vAlign w:val="center"/>
          </w:tcPr>
          <w:p w:rsidR="00D467DB" w:rsidRPr="006A33A2" w:rsidRDefault="00D467DB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33A2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296" w:type="pct"/>
            <w:vAlign w:val="center"/>
          </w:tcPr>
          <w:p w:rsidR="00D467DB" w:rsidRPr="006A33A2" w:rsidRDefault="00D467DB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33A2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</w:tr>
      <w:tr w:rsidR="00D467DB" w:rsidRPr="00A41C51" w:rsidTr="006A33A2">
        <w:trPr>
          <w:trHeight w:val="340"/>
          <w:jc w:val="center"/>
        </w:trPr>
        <w:tc>
          <w:tcPr>
            <w:tcW w:w="191" w:type="pct"/>
            <w:vAlign w:val="center"/>
          </w:tcPr>
          <w:p w:rsidR="00D467DB" w:rsidRDefault="00D467DB" w:rsidP="007D546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297" w:type="pct"/>
            <w:gridSpan w:val="2"/>
            <w:vAlign w:val="center"/>
          </w:tcPr>
          <w:p w:rsidR="00D467DB" w:rsidRPr="00543250" w:rsidRDefault="00D467DB" w:rsidP="00543250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CO3</w:t>
            </w:r>
          </w:p>
        </w:tc>
        <w:tc>
          <w:tcPr>
            <w:tcW w:w="301" w:type="pct"/>
            <w:gridSpan w:val="2"/>
            <w:vAlign w:val="center"/>
          </w:tcPr>
          <w:p w:rsidR="00D467DB" w:rsidRPr="006A33A2" w:rsidRDefault="00F45EF4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301" w:type="pct"/>
            <w:vAlign w:val="center"/>
          </w:tcPr>
          <w:p w:rsidR="00D467DB" w:rsidRPr="006A33A2" w:rsidRDefault="00D467DB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33A2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301" w:type="pct"/>
            <w:vAlign w:val="center"/>
          </w:tcPr>
          <w:p w:rsidR="00D467DB" w:rsidRPr="006A33A2" w:rsidRDefault="00DB2DF0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301" w:type="pct"/>
            <w:vAlign w:val="center"/>
          </w:tcPr>
          <w:p w:rsidR="00D467DB" w:rsidRPr="006A33A2" w:rsidRDefault="00D467DB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33A2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301" w:type="pct"/>
            <w:vAlign w:val="center"/>
          </w:tcPr>
          <w:p w:rsidR="00D467DB" w:rsidRPr="006A33A2" w:rsidRDefault="00D467DB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33A2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301" w:type="pct"/>
            <w:gridSpan w:val="2"/>
            <w:vAlign w:val="center"/>
          </w:tcPr>
          <w:p w:rsidR="00D467DB" w:rsidRPr="006A33A2" w:rsidRDefault="00DB2DF0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301" w:type="pct"/>
            <w:gridSpan w:val="2"/>
            <w:vAlign w:val="center"/>
          </w:tcPr>
          <w:p w:rsidR="00D467DB" w:rsidRPr="006A33A2" w:rsidRDefault="00D467DB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33A2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301" w:type="pct"/>
            <w:gridSpan w:val="2"/>
            <w:vAlign w:val="center"/>
          </w:tcPr>
          <w:p w:rsidR="00D467DB" w:rsidRPr="006A33A2" w:rsidRDefault="00D467DB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33A2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301" w:type="pct"/>
            <w:gridSpan w:val="3"/>
            <w:vAlign w:val="center"/>
          </w:tcPr>
          <w:p w:rsidR="00D467DB" w:rsidRPr="006A33A2" w:rsidRDefault="00D467DB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33A2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301" w:type="pct"/>
            <w:gridSpan w:val="3"/>
            <w:vAlign w:val="center"/>
          </w:tcPr>
          <w:p w:rsidR="00D467DB" w:rsidRPr="006A33A2" w:rsidRDefault="00D467DB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33A2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301" w:type="pct"/>
            <w:gridSpan w:val="2"/>
            <w:vAlign w:val="center"/>
          </w:tcPr>
          <w:p w:rsidR="00D467DB" w:rsidRPr="006A33A2" w:rsidRDefault="00D467DB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33A2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303" w:type="pct"/>
            <w:gridSpan w:val="3"/>
            <w:vAlign w:val="center"/>
          </w:tcPr>
          <w:p w:rsidR="00D467DB" w:rsidRPr="006A33A2" w:rsidRDefault="00D467DB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33A2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301" w:type="pct"/>
            <w:gridSpan w:val="3"/>
            <w:vAlign w:val="center"/>
          </w:tcPr>
          <w:p w:rsidR="00D467DB" w:rsidRPr="006A33A2" w:rsidRDefault="00D467DB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33A2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301" w:type="pct"/>
            <w:gridSpan w:val="4"/>
            <w:vAlign w:val="center"/>
          </w:tcPr>
          <w:p w:rsidR="00D467DB" w:rsidRPr="006A33A2" w:rsidRDefault="006423C9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296" w:type="pct"/>
            <w:vAlign w:val="center"/>
          </w:tcPr>
          <w:p w:rsidR="00D467DB" w:rsidRPr="006A33A2" w:rsidRDefault="00D467DB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33A2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</w:tr>
      <w:tr w:rsidR="00D467DB" w:rsidRPr="00A41C51" w:rsidTr="006A33A2">
        <w:trPr>
          <w:trHeight w:val="340"/>
          <w:jc w:val="center"/>
        </w:trPr>
        <w:tc>
          <w:tcPr>
            <w:tcW w:w="191" w:type="pct"/>
            <w:vAlign w:val="center"/>
          </w:tcPr>
          <w:p w:rsidR="00D467DB" w:rsidRDefault="00D467DB" w:rsidP="007D546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297" w:type="pct"/>
            <w:gridSpan w:val="2"/>
            <w:vAlign w:val="center"/>
          </w:tcPr>
          <w:p w:rsidR="00D467DB" w:rsidRPr="00543250" w:rsidRDefault="00D467DB" w:rsidP="00543250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CO4</w:t>
            </w:r>
          </w:p>
        </w:tc>
        <w:tc>
          <w:tcPr>
            <w:tcW w:w="301" w:type="pct"/>
            <w:gridSpan w:val="2"/>
            <w:vAlign w:val="center"/>
          </w:tcPr>
          <w:p w:rsidR="00D467DB" w:rsidRPr="006A33A2" w:rsidRDefault="006423C9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301" w:type="pct"/>
            <w:vAlign w:val="center"/>
          </w:tcPr>
          <w:p w:rsidR="00D467DB" w:rsidRPr="006A33A2" w:rsidRDefault="00D467DB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33A2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301" w:type="pct"/>
            <w:vAlign w:val="center"/>
          </w:tcPr>
          <w:p w:rsidR="00D467DB" w:rsidRPr="006A33A2" w:rsidRDefault="00D467DB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33A2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301" w:type="pct"/>
            <w:vAlign w:val="center"/>
          </w:tcPr>
          <w:p w:rsidR="00D467DB" w:rsidRPr="006A33A2" w:rsidRDefault="00D467DB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33A2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301" w:type="pct"/>
            <w:vAlign w:val="center"/>
          </w:tcPr>
          <w:p w:rsidR="00D467DB" w:rsidRPr="006A33A2" w:rsidRDefault="006423C9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301" w:type="pct"/>
            <w:gridSpan w:val="2"/>
            <w:vAlign w:val="center"/>
          </w:tcPr>
          <w:p w:rsidR="00D467DB" w:rsidRPr="006A33A2" w:rsidRDefault="00D467DB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33A2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301" w:type="pct"/>
            <w:gridSpan w:val="2"/>
            <w:vAlign w:val="center"/>
          </w:tcPr>
          <w:p w:rsidR="00D467DB" w:rsidRPr="006A33A2" w:rsidRDefault="00D467DB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33A2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301" w:type="pct"/>
            <w:gridSpan w:val="2"/>
            <w:vAlign w:val="center"/>
          </w:tcPr>
          <w:p w:rsidR="00D467DB" w:rsidRPr="006A33A2" w:rsidRDefault="00D467DB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33A2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301" w:type="pct"/>
            <w:gridSpan w:val="3"/>
            <w:vAlign w:val="center"/>
          </w:tcPr>
          <w:p w:rsidR="00D467DB" w:rsidRPr="006A33A2" w:rsidRDefault="006F4797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301" w:type="pct"/>
            <w:gridSpan w:val="3"/>
            <w:vAlign w:val="center"/>
          </w:tcPr>
          <w:p w:rsidR="00D467DB" w:rsidRPr="006A33A2" w:rsidRDefault="00D467DB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33A2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301" w:type="pct"/>
            <w:gridSpan w:val="2"/>
            <w:vAlign w:val="center"/>
          </w:tcPr>
          <w:p w:rsidR="00D467DB" w:rsidRPr="006A33A2" w:rsidRDefault="00D467DB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33A2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303" w:type="pct"/>
            <w:gridSpan w:val="3"/>
            <w:vAlign w:val="center"/>
          </w:tcPr>
          <w:p w:rsidR="00D467DB" w:rsidRPr="006A33A2" w:rsidRDefault="006F4797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301" w:type="pct"/>
            <w:gridSpan w:val="3"/>
            <w:vAlign w:val="center"/>
          </w:tcPr>
          <w:p w:rsidR="00D467DB" w:rsidRPr="006A33A2" w:rsidRDefault="00D467DB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33A2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301" w:type="pct"/>
            <w:gridSpan w:val="4"/>
            <w:vAlign w:val="center"/>
          </w:tcPr>
          <w:p w:rsidR="00D467DB" w:rsidRPr="006A33A2" w:rsidRDefault="00D467DB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33A2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296" w:type="pct"/>
            <w:vAlign w:val="center"/>
          </w:tcPr>
          <w:p w:rsidR="00D467DB" w:rsidRPr="006A33A2" w:rsidRDefault="00D467DB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33A2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</w:tr>
      <w:tr w:rsidR="00D467DB" w:rsidRPr="00A41C51" w:rsidTr="006A33A2">
        <w:trPr>
          <w:trHeight w:val="340"/>
          <w:jc w:val="center"/>
        </w:trPr>
        <w:tc>
          <w:tcPr>
            <w:tcW w:w="191" w:type="pct"/>
            <w:vAlign w:val="center"/>
          </w:tcPr>
          <w:p w:rsidR="00D467DB" w:rsidRDefault="00D467DB" w:rsidP="007D546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297" w:type="pct"/>
            <w:gridSpan w:val="2"/>
            <w:vAlign w:val="center"/>
          </w:tcPr>
          <w:p w:rsidR="00D467DB" w:rsidRPr="00543250" w:rsidRDefault="00D467DB" w:rsidP="00543250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CO5</w:t>
            </w:r>
          </w:p>
        </w:tc>
        <w:tc>
          <w:tcPr>
            <w:tcW w:w="301" w:type="pct"/>
            <w:gridSpan w:val="2"/>
            <w:vAlign w:val="center"/>
          </w:tcPr>
          <w:p w:rsidR="00D467DB" w:rsidRPr="006A33A2" w:rsidRDefault="006423C9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301" w:type="pct"/>
            <w:vAlign w:val="center"/>
          </w:tcPr>
          <w:p w:rsidR="00D467DB" w:rsidRPr="006A33A2" w:rsidRDefault="006F4797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301" w:type="pct"/>
            <w:vAlign w:val="center"/>
          </w:tcPr>
          <w:p w:rsidR="00D467DB" w:rsidRPr="006A33A2" w:rsidRDefault="00DB2DF0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301" w:type="pct"/>
            <w:vAlign w:val="center"/>
          </w:tcPr>
          <w:p w:rsidR="00D467DB" w:rsidRPr="006A33A2" w:rsidRDefault="00D467DB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33A2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301" w:type="pct"/>
            <w:vAlign w:val="center"/>
          </w:tcPr>
          <w:p w:rsidR="00D467DB" w:rsidRPr="006A33A2" w:rsidRDefault="006F4797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301" w:type="pct"/>
            <w:gridSpan w:val="2"/>
            <w:vAlign w:val="center"/>
          </w:tcPr>
          <w:p w:rsidR="00D467DB" w:rsidRPr="006A33A2" w:rsidRDefault="00D467DB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33A2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301" w:type="pct"/>
            <w:gridSpan w:val="2"/>
            <w:vAlign w:val="center"/>
          </w:tcPr>
          <w:p w:rsidR="00D467DB" w:rsidRPr="006A33A2" w:rsidRDefault="00D467DB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33A2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301" w:type="pct"/>
            <w:gridSpan w:val="2"/>
            <w:vAlign w:val="center"/>
          </w:tcPr>
          <w:p w:rsidR="00D467DB" w:rsidRPr="006A33A2" w:rsidRDefault="00D467DB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33A2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301" w:type="pct"/>
            <w:gridSpan w:val="3"/>
            <w:vAlign w:val="center"/>
          </w:tcPr>
          <w:p w:rsidR="00D467DB" w:rsidRPr="006A33A2" w:rsidRDefault="00D467DB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33A2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301" w:type="pct"/>
            <w:gridSpan w:val="3"/>
            <w:vAlign w:val="center"/>
          </w:tcPr>
          <w:p w:rsidR="00D467DB" w:rsidRPr="006A33A2" w:rsidRDefault="00D467DB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33A2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301" w:type="pct"/>
            <w:gridSpan w:val="2"/>
            <w:vAlign w:val="center"/>
          </w:tcPr>
          <w:p w:rsidR="00D467DB" w:rsidRPr="006A33A2" w:rsidRDefault="00D467DB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33A2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303" w:type="pct"/>
            <w:gridSpan w:val="3"/>
            <w:vAlign w:val="center"/>
          </w:tcPr>
          <w:p w:rsidR="00D467DB" w:rsidRPr="006A33A2" w:rsidRDefault="006423C9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301" w:type="pct"/>
            <w:gridSpan w:val="3"/>
            <w:vAlign w:val="center"/>
          </w:tcPr>
          <w:p w:rsidR="00D467DB" w:rsidRPr="006A33A2" w:rsidRDefault="00D467DB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33A2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301" w:type="pct"/>
            <w:gridSpan w:val="4"/>
            <w:vAlign w:val="center"/>
          </w:tcPr>
          <w:p w:rsidR="00D467DB" w:rsidRPr="006A33A2" w:rsidRDefault="00D467DB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33A2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296" w:type="pct"/>
            <w:vAlign w:val="center"/>
          </w:tcPr>
          <w:p w:rsidR="00D467DB" w:rsidRPr="006A33A2" w:rsidRDefault="00D467DB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33A2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</w:tr>
      <w:tr w:rsidR="00D467DB" w:rsidRPr="00A41C51" w:rsidTr="006A33A2">
        <w:trPr>
          <w:trHeight w:val="340"/>
          <w:jc w:val="center"/>
        </w:trPr>
        <w:tc>
          <w:tcPr>
            <w:tcW w:w="191" w:type="pct"/>
            <w:vAlign w:val="center"/>
          </w:tcPr>
          <w:p w:rsidR="00D467DB" w:rsidRDefault="00D467DB" w:rsidP="007D546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297" w:type="pct"/>
            <w:gridSpan w:val="2"/>
            <w:vAlign w:val="center"/>
          </w:tcPr>
          <w:p w:rsidR="00D467DB" w:rsidRPr="00543250" w:rsidRDefault="00D467DB" w:rsidP="00543250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CO6</w:t>
            </w:r>
          </w:p>
        </w:tc>
        <w:tc>
          <w:tcPr>
            <w:tcW w:w="301" w:type="pct"/>
            <w:gridSpan w:val="2"/>
            <w:vAlign w:val="center"/>
          </w:tcPr>
          <w:p w:rsidR="00D467DB" w:rsidRPr="006A33A2" w:rsidRDefault="00D467DB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33A2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301" w:type="pct"/>
            <w:vAlign w:val="center"/>
          </w:tcPr>
          <w:p w:rsidR="00D467DB" w:rsidRPr="006A33A2" w:rsidRDefault="00D467DB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33A2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301" w:type="pct"/>
            <w:vAlign w:val="center"/>
          </w:tcPr>
          <w:p w:rsidR="00D467DB" w:rsidRPr="006A33A2" w:rsidRDefault="00D467DB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33A2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301" w:type="pct"/>
            <w:vAlign w:val="center"/>
          </w:tcPr>
          <w:p w:rsidR="00D467DB" w:rsidRPr="006A33A2" w:rsidRDefault="00D467DB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33A2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301" w:type="pct"/>
            <w:vAlign w:val="center"/>
          </w:tcPr>
          <w:p w:rsidR="00D467DB" w:rsidRPr="006A33A2" w:rsidRDefault="00D467DB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33A2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301" w:type="pct"/>
            <w:gridSpan w:val="2"/>
            <w:vAlign w:val="center"/>
          </w:tcPr>
          <w:p w:rsidR="00D467DB" w:rsidRPr="006A33A2" w:rsidRDefault="00D467DB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33A2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301" w:type="pct"/>
            <w:gridSpan w:val="2"/>
            <w:vAlign w:val="center"/>
          </w:tcPr>
          <w:p w:rsidR="00D467DB" w:rsidRPr="006A33A2" w:rsidRDefault="00D467DB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33A2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301" w:type="pct"/>
            <w:gridSpan w:val="2"/>
            <w:vAlign w:val="center"/>
          </w:tcPr>
          <w:p w:rsidR="00D467DB" w:rsidRPr="006A33A2" w:rsidRDefault="00D467DB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33A2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301" w:type="pct"/>
            <w:gridSpan w:val="3"/>
            <w:vAlign w:val="center"/>
          </w:tcPr>
          <w:p w:rsidR="00D467DB" w:rsidRPr="006A33A2" w:rsidRDefault="00D467DB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33A2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301" w:type="pct"/>
            <w:gridSpan w:val="3"/>
            <w:vAlign w:val="center"/>
          </w:tcPr>
          <w:p w:rsidR="00D467DB" w:rsidRPr="006A33A2" w:rsidRDefault="00D467DB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33A2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301" w:type="pct"/>
            <w:gridSpan w:val="2"/>
            <w:vAlign w:val="center"/>
          </w:tcPr>
          <w:p w:rsidR="00D467DB" w:rsidRPr="006A33A2" w:rsidRDefault="00D467DB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33A2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303" w:type="pct"/>
            <w:gridSpan w:val="3"/>
            <w:vAlign w:val="center"/>
          </w:tcPr>
          <w:p w:rsidR="00D467DB" w:rsidRPr="006A33A2" w:rsidRDefault="00D467DB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33A2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301" w:type="pct"/>
            <w:gridSpan w:val="3"/>
            <w:vAlign w:val="center"/>
          </w:tcPr>
          <w:p w:rsidR="00D467DB" w:rsidRPr="006A33A2" w:rsidRDefault="00D467DB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33A2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301" w:type="pct"/>
            <w:gridSpan w:val="4"/>
            <w:vAlign w:val="center"/>
          </w:tcPr>
          <w:p w:rsidR="00D467DB" w:rsidRPr="006A33A2" w:rsidRDefault="00D467DB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33A2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296" w:type="pct"/>
            <w:vAlign w:val="center"/>
          </w:tcPr>
          <w:p w:rsidR="00D467DB" w:rsidRPr="006A33A2" w:rsidRDefault="00D467DB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33A2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543250" w:rsidRPr="00A41C51" w:rsidTr="00CA31FC">
        <w:trPr>
          <w:trHeight w:val="340"/>
          <w:jc w:val="center"/>
        </w:trPr>
        <w:tc>
          <w:tcPr>
            <w:tcW w:w="5000" w:type="pct"/>
            <w:gridSpan w:val="34"/>
            <w:vAlign w:val="center"/>
          </w:tcPr>
          <w:p w:rsidR="00543250" w:rsidRDefault="00543250" w:rsidP="00A41C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SYLLABUS</w:t>
            </w:r>
          </w:p>
        </w:tc>
      </w:tr>
      <w:tr w:rsidR="00543250" w:rsidRPr="00A41C51" w:rsidTr="00543250">
        <w:trPr>
          <w:trHeight w:val="340"/>
          <w:jc w:val="center"/>
        </w:trPr>
        <w:tc>
          <w:tcPr>
            <w:tcW w:w="191" w:type="pct"/>
            <w:vAlign w:val="center"/>
          </w:tcPr>
          <w:p w:rsidR="00543250" w:rsidRDefault="00543250" w:rsidP="00772F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No.</w:t>
            </w:r>
          </w:p>
        </w:tc>
        <w:tc>
          <w:tcPr>
            <w:tcW w:w="3815" w:type="pct"/>
            <w:gridSpan w:val="23"/>
            <w:vAlign w:val="center"/>
          </w:tcPr>
          <w:p w:rsidR="00543250" w:rsidRDefault="00543250" w:rsidP="00772F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Content</w:t>
            </w:r>
          </w:p>
        </w:tc>
        <w:tc>
          <w:tcPr>
            <w:tcW w:w="505" w:type="pct"/>
            <w:gridSpan w:val="7"/>
            <w:vAlign w:val="center"/>
          </w:tcPr>
          <w:p w:rsidR="00543250" w:rsidRDefault="00543250" w:rsidP="00772F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Hours</w:t>
            </w:r>
          </w:p>
        </w:tc>
        <w:tc>
          <w:tcPr>
            <w:tcW w:w="489" w:type="pct"/>
            <w:gridSpan w:val="3"/>
            <w:vAlign w:val="center"/>
          </w:tcPr>
          <w:p w:rsidR="00543250" w:rsidRDefault="00543250" w:rsidP="00772F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COs</w:t>
            </w:r>
          </w:p>
        </w:tc>
      </w:tr>
      <w:tr w:rsidR="00E2254D" w:rsidRPr="003A7C5C" w:rsidTr="006F4797">
        <w:trPr>
          <w:trHeight w:val="719"/>
          <w:jc w:val="center"/>
        </w:trPr>
        <w:tc>
          <w:tcPr>
            <w:tcW w:w="191" w:type="pct"/>
            <w:vAlign w:val="center"/>
          </w:tcPr>
          <w:p w:rsidR="00E2254D" w:rsidRDefault="00E2254D" w:rsidP="00A41C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</w:t>
            </w:r>
          </w:p>
        </w:tc>
        <w:tc>
          <w:tcPr>
            <w:tcW w:w="3815" w:type="pct"/>
            <w:gridSpan w:val="23"/>
            <w:vAlign w:val="center"/>
          </w:tcPr>
          <w:p w:rsidR="006F4797" w:rsidRPr="006F4797" w:rsidRDefault="006F4797" w:rsidP="006F4797">
            <w:pPr>
              <w:jc w:val="both"/>
              <w:rPr>
                <w:rFonts w:ascii="Arial" w:hAnsi="Arial" w:cs="Arial"/>
              </w:rPr>
            </w:pPr>
            <w:r w:rsidRPr="006F4797">
              <w:rPr>
                <w:rFonts w:ascii="Arial" w:hAnsi="Arial" w:cs="Arial"/>
              </w:rPr>
              <w:t>Introduction - Concrete materials - Cement: Physical tests on cement - Concrete materials - Tests on</w:t>
            </w:r>
          </w:p>
          <w:p w:rsidR="00E2254D" w:rsidRPr="003A7C5C" w:rsidRDefault="006F4797" w:rsidP="006F4797">
            <w:pPr>
              <w:jc w:val="both"/>
              <w:rPr>
                <w:rFonts w:ascii="Arial" w:hAnsi="Arial" w:cs="Arial"/>
                <w:b/>
              </w:rPr>
            </w:pPr>
            <w:proofErr w:type="gramStart"/>
            <w:r w:rsidRPr="006F4797">
              <w:rPr>
                <w:rFonts w:ascii="Arial" w:hAnsi="Arial" w:cs="Arial"/>
              </w:rPr>
              <w:t>aggregates</w:t>
            </w:r>
            <w:proofErr w:type="gramEnd"/>
            <w:r w:rsidRPr="006F4797">
              <w:rPr>
                <w:rFonts w:ascii="Arial" w:hAnsi="Arial" w:cs="Arial"/>
              </w:rPr>
              <w:t xml:space="preserve"> - Quality of Water for mixing and curing - use of sea water for mixing concrete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505" w:type="pct"/>
            <w:gridSpan w:val="7"/>
            <w:vAlign w:val="center"/>
          </w:tcPr>
          <w:p w:rsidR="00E2254D" w:rsidRPr="003A7C5C" w:rsidRDefault="00B12DE6" w:rsidP="00A41C5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489" w:type="pct"/>
            <w:gridSpan w:val="3"/>
            <w:vAlign w:val="center"/>
          </w:tcPr>
          <w:p w:rsidR="00E2254D" w:rsidRPr="003A7C5C" w:rsidRDefault="00E2254D" w:rsidP="00A41C5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CO1</w:t>
            </w:r>
          </w:p>
        </w:tc>
      </w:tr>
      <w:tr w:rsidR="00E2254D" w:rsidRPr="003A7C5C" w:rsidTr="006F4797">
        <w:trPr>
          <w:trHeight w:val="687"/>
          <w:jc w:val="center"/>
        </w:trPr>
        <w:tc>
          <w:tcPr>
            <w:tcW w:w="191" w:type="pct"/>
            <w:vAlign w:val="center"/>
          </w:tcPr>
          <w:p w:rsidR="00E2254D" w:rsidRDefault="00E2254D" w:rsidP="00A41C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II</w:t>
            </w:r>
          </w:p>
        </w:tc>
        <w:tc>
          <w:tcPr>
            <w:tcW w:w="3815" w:type="pct"/>
            <w:gridSpan w:val="23"/>
            <w:vAlign w:val="center"/>
          </w:tcPr>
          <w:p w:rsidR="00E2254D" w:rsidRPr="00C95401" w:rsidRDefault="006F4797" w:rsidP="006F4797">
            <w:pPr>
              <w:jc w:val="both"/>
              <w:rPr>
                <w:rFonts w:ascii="Arial" w:hAnsi="Arial" w:cs="Arial"/>
              </w:rPr>
            </w:pPr>
            <w:r w:rsidRPr="006F4797">
              <w:rPr>
                <w:rFonts w:ascii="Arial" w:hAnsi="Arial" w:cs="Arial"/>
              </w:rPr>
              <w:t>Mix Design - factors influencing mix proportion - Mix design by I.S. code method -Design of high strength concrete</w:t>
            </w:r>
          </w:p>
        </w:tc>
        <w:tc>
          <w:tcPr>
            <w:tcW w:w="505" w:type="pct"/>
            <w:gridSpan w:val="7"/>
            <w:vAlign w:val="center"/>
          </w:tcPr>
          <w:p w:rsidR="00E2254D" w:rsidRPr="003A7C5C" w:rsidRDefault="00B12DE6" w:rsidP="00A41C5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489" w:type="pct"/>
            <w:gridSpan w:val="3"/>
            <w:vAlign w:val="center"/>
          </w:tcPr>
          <w:p w:rsidR="00E2254D" w:rsidRPr="003A7C5C" w:rsidRDefault="00E2254D" w:rsidP="000334F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CO2</w:t>
            </w:r>
          </w:p>
        </w:tc>
      </w:tr>
      <w:tr w:rsidR="006F4797" w:rsidRPr="003A7C5C" w:rsidTr="006F4797">
        <w:trPr>
          <w:trHeight w:val="839"/>
          <w:jc w:val="center"/>
        </w:trPr>
        <w:tc>
          <w:tcPr>
            <w:tcW w:w="191" w:type="pct"/>
            <w:vAlign w:val="center"/>
          </w:tcPr>
          <w:p w:rsidR="006F4797" w:rsidRDefault="006F4797" w:rsidP="00A41C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III</w:t>
            </w:r>
          </w:p>
        </w:tc>
        <w:tc>
          <w:tcPr>
            <w:tcW w:w="3815" w:type="pct"/>
            <w:gridSpan w:val="23"/>
            <w:vAlign w:val="center"/>
          </w:tcPr>
          <w:p w:rsidR="006F4797" w:rsidRPr="00C95401" w:rsidRDefault="006F4797" w:rsidP="006F4797">
            <w:pPr>
              <w:jc w:val="both"/>
              <w:rPr>
                <w:rFonts w:ascii="Arial" w:hAnsi="Arial" w:cs="Arial"/>
              </w:rPr>
            </w:pPr>
            <w:r w:rsidRPr="006F4797">
              <w:rPr>
                <w:rFonts w:ascii="Arial" w:hAnsi="Arial" w:cs="Arial"/>
              </w:rPr>
              <w:t xml:space="preserve">Admixtures - accelerating admixtures - Retarding admixtures - water reducing admixtures </w:t>
            </w:r>
            <w:r>
              <w:rPr>
                <w:rFonts w:ascii="Arial" w:hAnsi="Arial" w:cs="Arial"/>
              </w:rPr>
              <w:t>–</w:t>
            </w:r>
            <w:r w:rsidRPr="006F4797">
              <w:rPr>
                <w:rFonts w:ascii="Arial" w:hAnsi="Arial" w:cs="Arial"/>
              </w:rPr>
              <w:t xml:space="preserve"> </w:t>
            </w:r>
            <w:proofErr w:type="spellStart"/>
            <w:r w:rsidRPr="006F4797">
              <w:rPr>
                <w:rFonts w:ascii="Arial" w:hAnsi="Arial" w:cs="Arial"/>
              </w:rPr>
              <w:t>Airentraining</w:t>
            </w:r>
            <w:proofErr w:type="spellEnd"/>
            <w:r w:rsidRPr="006F4797">
              <w:rPr>
                <w:rFonts w:ascii="Arial" w:hAnsi="Arial" w:cs="Arial"/>
              </w:rPr>
              <w:t xml:space="preserve"> admixtures - </w:t>
            </w:r>
            <w:proofErr w:type="spellStart"/>
            <w:r w:rsidRPr="006F4797">
              <w:rPr>
                <w:rFonts w:ascii="Arial" w:hAnsi="Arial" w:cs="Arial"/>
              </w:rPr>
              <w:t>coloring</w:t>
            </w:r>
            <w:proofErr w:type="spellEnd"/>
            <w:r w:rsidRPr="006F4797">
              <w:rPr>
                <w:rFonts w:ascii="Arial" w:hAnsi="Arial" w:cs="Arial"/>
              </w:rPr>
              <w:t xml:space="preserve"> agent - Plasticizers. Batching - Mixing -Transportation - Placing </w:t>
            </w:r>
            <w:proofErr w:type="spellStart"/>
            <w:r w:rsidRPr="006F4797">
              <w:rPr>
                <w:rFonts w:ascii="Arial" w:hAnsi="Arial" w:cs="Arial"/>
              </w:rPr>
              <w:t>ofconcrete</w:t>
            </w:r>
            <w:proofErr w:type="spellEnd"/>
            <w:r w:rsidRPr="006F4797">
              <w:rPr>
                <w:rFonts w:ascii="Arial" w:hAnsi="Arial" w:cs="Arial"/>
              </w:rPr>
              <w:t xml:space="preserve"> - curing of Concrete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505" w:type="pct"/>
            <w:gridSpan w:val="7"/>
            <w:vAlign w:val="center"/>
          </w:tcPr>
          <w:p w:rsidR="006F4797" w:rsidRPr="003A7C5C" w:rsidRDefault="00B12DE6" w:rsidP="00A41C5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489" w:type="pct"/>
            <w:gridSpan w:val="3"/>
            <w:vAlign w:val="center"/>
          </w:tcPr>
          <w:p w:rsidR="006F4797" w:rsidRPr="003A7C5C" w:rsidRDefault="006F4797" w:rsidP="00A41C5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CO3</w:t>
            </w:r>
          </w:p>
        </w:tc>
      </w:tr>
      <w:tr w:rsidR="006F4797" w:rsidRPr="003A7C5C" w:rsidTr="009E41BB">
        <w:trPr>
          <w:trHeight w:val="1148"/>
          <w:jc w:val="center"/>
        </w:trPr>
        <w:tc>
          <w:tcPr>
            <w:tcW w:w="191" w:type="pct"/>
            <w:vAlign w:val="center"/>
          </w:tcPr>
          <w:p w:rsidR="006F4797" w:rsidRDefault="006F4797" w:rsidP="00A41C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IV</w:t>
            </w:r>
          </w:p>
          <w:p w:rsidR="006F4797" w:rsidRDefault="006F4797" w:rsidP="00A41C5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15" w:type="pct"/>
            <w:gridSpan w:val="23"/>
            <w:vAlign w:val="center"/>
          </w:tcPr>
          <w:p w:rsidR="006F4797" w:rsidRPr="00C95401" w:rsidRDefault="006F4797" w:rsidP="006F4797">
            <w:pPr>
              <w:jc w:val="both"/>
              <w:rPr>
                <w:rFonts w:ascii="Arial" w:hAnsi="Arial" w:cs="Arial"/>
              </w:rPr>
            </w:pPr>
            <w:r w:rsidRPr="006F4797">
              <w:rPr>
                <w:rFonts w:ascii="Arial" w:hAnsi="Arial" w:cs="Arial"/>
              </w:rPr>
              <w:t xml:space="preserve">Strength of Concrete - Shrinkage and temperature effects - creep of concrete - permeability of concrete- durability of concrete - Corrosion - Causes and effects - remedial measures- Thermal properties </w:t>
            </w:r>
            <w:proofErr w:type="spellStart"/>
            <w:r w:rsidRPr="006F4797">
              <w:rPr>
                <w:rFonts w:ascii="Arial" w:hAnsi="Arial" w:cs="Arial"/>
              </w:rPr>
              <w:t>ofconcrete</w:t>
            </w:r>
            <w:proofErr w:type="spellEnd"/>
            <w:r w:rsidRPr="006F4797">
              <w:rPr>
                <w:rFonts w:ascii="Arial" w:hAnsi="Arial" w:cs="Arial"/>
              </w:rPr>
              <w:t xml:space="preserve"> - Micro cracking of concrete.</w:t>
            </w:r>
          </w:p>
        </w:tc>
        <w:tc>
          <w:tcPr>
            <w:tcW w:w="505" w:type="pct"/>
            <w:gridSpan w:val="7"/>
            <w:vAlign w:val="center"/>
          </w:tcPr>
          <w:p w:rsidR="006F4797" w:rsidRPr="003A7C5C" w:rsidRDefault="00B12DE6" w:rsidP="00A41C5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489" w:type="pct"/>
            <w:gridSpan w:val="3"/>
            <w:vAlign w:val="center"/>
          </w:tcPr>
          <w:p w:rsidR="006F4797" w:rsidRPr="003A7C5C" w:rsidRDefault="006F4797" w:rsidP="00A41C5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CO4</w:t>
            </w:r>
          </w:p>
        </w:tc>
      </w:tr>
      <w:tr w:rsidR="003A7D1C" w:rsidRPr="003A7C5C" w:rsidTr="00E2254D">
        <w:trPr>
          <w:trHeight w:val="695"/>
          <w:jc w:val="center"/>
        </w:trPr>
        <w:tc>
          <w:tcPr>
            <w:tcW w:w="191" w:type="pct"/>
            <w:vAlign w:val="center"/>
          </w:tcPr>
          <w:p w:rsidR="003A7D1C" w:rsidRDefault="003A7D1C" w:rsidP="00A41C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</w:t>
            </w:r>
          </w:p>
        </w:tc>
        <w:tc>
          <w:tcPr>
            <w:tcW w:w="3815" w:type="pct"/>
            <w:gridSpan w:val="23"/>
            <w:vAlign w:val="center"/>
          </w:tcPr>
          <w:p w:rsidR="003A7D1C" w:rsidRPr="00C95401" w:rsidRDefault="006F4797" w:rsidP="006F4797">
            <w:pPr>
              <w:jc w:val="both"/>
              <w:rPr>
                <w:rFonts w:ascii="Arial" w:hAnsi="Arial" w:cs="Arial"/>
              </w:rPr>
            </w:pPr>
            <w:r w:rsidRPr="006F4797">
              <w:rPr>
                <w:rFonts w:ascii="Arial" w:hAnsi="Arial" w:cs="Arial"/>
              </w:rPr>
              <w:t xml:space="preserve">Special Concrete - lightweight concrete - Fibre reinforced concrete - Polymer-polymer </w:t>
            </w:r>
            <w:proofErr w:type="spellStart"/>
            <w:r w:rsidRPr="006F4797">
              <w:rPr>
                <w:rFonts w:ascii="Arial" w:hAnsi="Arial" w:cs="Arial"/>
              </w:rPr>
              <w:t>modifiedconcrete</w:t>
            </w:r>
            <w:proofErr w:type="spellEnd"/>
            <w:r w:rsidRPr="006F4797">
              <w:rPr>
                <w:rFonts w:ascii="Arial" w:hAnsi="Arial" w:cs="Arial"/>
              </w:rPr>
              <w:t xml:space="preserve"> - </w:t>
            </w:r>
            <w:proofErr w:type="spellStart"/>
            <w:r w:rsidRPr="006F4797">
              <w:rPr>
                <w:rFonts w:ascii="Arial" w:hAnsi="Arial" w:cs="Arial"/>
              </w:rPr>
              <w:t>Ferrocement</w:t>
            </w:r>
            <w:proofErr w:type="spellEnd"/>
            <w:r w:rsidRPr="006F4797">
              <w:rPr>
                <w:rFonts w:ascii="Arial" w:hAnsi="Arial" w:cs="Arial"/>
              </w:rPr>
              <w:t xml:space="preserve"> - Mass concrete - Ready mix concrete- Self compacting concrete- </w:t>
            </w:r>
            <w:proofErr w:type="spellStart"/>
            <w:r w:rsidRPr="006F4797">
              <w:rPr>
                <w:rFonts w:ascii="Arial" w:hAnsi="Arial" w:cs="Arial"/>
              </w:rPr>
              <w:t>Qualitycontrol</w:t>
            </w:r>
            <w:proofErr w:type="spellEnd"/>
            <w:r w:rsidRPr="006F4797">
              <w:rPr>
                <w:rFonts w:ascii="Arial" w:hAnsi="Arial" w:cs="Arial"/>
              </w:rPr>
              <w:t xml:space="preserve"> - Sampling and testing-Acceptance criteria</w:t>
            </w:r>
          </w:p>
        </w:tc>
        <w:tc>
          <w:tcPr>
            <w:tcW w:w="505" w:type="pct"/>
            <w:gridSpan w:val="7"/>
            <w:vAlign w:val="center"/>
          </w:tcPr>
          <w:p w:rsidR="003A7D1C" w:rsidRPr="003A7C5C" w:rsidRDefault="00B12DE6" w:rsidP="00A41C5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489" w:type="pct"/>
            <w:gridSpan w:val="3"/>
            <w:vAlign w:val="center"/>
          </w:tcPr>
          <w:p w:rsidR="003A7D1C" w:rsidRPr="003A7C5C" w:rsidRDefault="003A7D1C" w:rsidP="00FF073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CO5</w:t>
            </w:r>
          </w:p>
        </w:tc>
      </w:tr>
      <w:tr w:rsidR="00DB6EC1" w:rsidRPr="00A41C51" w:rsidTr="00DB6EC1">
        <w:trPr>
          <w:trHeight w:val="340"/>
          <w:jc w:val="center"/>
        </w:trPr>
        <w:tc>
          <w:tcPr>
            <w:tcW w:w="4006" w:type="pct"/>
            <w:gridSpan w:val="24"/>
            <w:vAlign w:val="center"/>
          </w:tcPr>
          <w:p w:rsidR="00DB6EC1" w:rsidRDefault="00DB6EC1" w:rsidP="00A41C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Total Hours</w:t>
            </w:r>
          </w:p>
        </w:tc>
        <w:tc>
          <w:tcPr>
            <w:tcW w:w="497" w:type="pct"/>
            <w:gridSpan w:val="6"/>
            <w:vAlign w:val="center"/>
          </w:tcPr>
          <w:p w:rsidR="00DB6EC1" w:rsidRPr="003A7C5C" w:rsidRDefault="00B12DE6" w:rsidP="00A41C5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36</w:t>
            </w:r>
          </w:p>
        </w:tc>
        <w:tc>
          <w:tcPr>
            <w:tcW w:w="497" w:type="pct"/>
            <w:gridSpan w:val="4"/>
            <w:vAlign w:val="center"/>
          </w:tcPr>
          <w:p w:rsidR="00DB6EC1" w:rsidRPr="003A7C5C" w:rsidRDefault="00DB6EC1" w:rsidP="00A41C51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543250" w:rsidRPr="00A41C51" w:rsidTr="00CA31FC">
        <w:trPr>
          <w:trHeight w:val="340"/>
          <w:jc w:val="center"/>
        </w:trPr>
        <w:tc>
          <w:tcPr>
            <w:tcW w:w="5000" w:type="pct"/>
            <w:gridSpan w:val="34"/>
            <w:vAlign w:val="center"/>
          </w:tcPr>
          <w:p w:rsidR="00543250" w:rsidRPr="003A7C5C" w:rsidRDefault="00543250" w:rsidP="003A7C5C">
            <w:pPr>
              <w:rPr>
                <w:rFonts w:ascii="Arial" w:hAnsi="Arial" w:cs="Arial"/>
                <w:b/>
              </w:rPr>
            </w:pPr>
            <w:r w:rsidRPr="003A7C5C">
              <w:rPr>
                <w:rFonts w:ascii="Arial" w:hAnsi="Arial" w:cs="Arial"/>
                <w:b/>
              </w:rPr>
              <w:t>Essential Readings</w:t>
            </w:r>
          </w:p>
        </w:tc>
      </w:tr>
      <w:tr w:rsidR="00543250" w:rsidRPr="00A41C51" w:rsidTr="00CA31FC">
        <w:trPr>
          <w:trHeight w:val="340"/>
          <w:jc w:val="center"/>
        </w:trPr>
        <w:tc>
          <w:tcPr>
            <w:tcW w:w="5000" w:type="pct"/>
            <w:gridSpan w:val="34"/>
            <w:vAlign w:val="center"/>
          </w:tcPr>
          <w:p w:rsidR="00543250" w:rsidRPr="00DB2DF0" w:rsidRDefault="006F4797" w:rsidP="00DB2DF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proofErr w:type="spellStart"/>
            <w:r w:rsidRPr="006F4797">
              <w:rPr>
                <w:rFonts w:ascii="Arial" w:hAnsi="Arial" w:cs="Arial"/>
              </w:rPr>
              <w:t>Shetty</w:t>
            </w:r>
            <w:proofErr w:type="spellEnd"/>
            <w:r w:rsidRPr="006F4797">
              <w:rPr>
                <w:rFonts w:ascii="Arial" w:hAnsi="Arial" w:cs="Arial"/>
              </w:rPr>
              <w:t xml:space="preserve">, M.S., Concrete Technology, Theory &amp; Practice, </w:t>
            </w:r>
            <w:proofErr w:type="spellStart"/>
            <w:r w:rsidRPr="006F4797">
              <w:rPr>
                <w:rFonts w:ascii="Arial" w:hAnsi="Arial" w:cs="Arial"/>
              </w:rPr>
              <w:t>S.Chand</w:t>
            </w:r>
            <w:proofErr w:type="spellEnd"/>
            <w:r w:rsidRPr="006F4797">
              <w:rPr>
                <w:rFonts w:ascii="Arial" w:hAnsi="Arial" w:cs="Arial"/>
              </w:rPr>
              <w:t xml:space="preserve"> and Co, 2004.</w:t>
            </w:r>
          </w:p>
        </w:tc>
      </w:tr>
      <w:tr w:rsidR="00543250" w:rsidRPr="00A41C51" w:rsidTr="00CA31FC">
        <w:trPr>
          <w:trHeight w:val="340"/>
          <w:jc w:val="center"/>
        </w:trPr>
        <w:tc>
          <w:tcPr>
            <w:tcW w:w="5000" w:type="pct"/>
            <w:gridSpan w:val="34"/>
            <w:vAlign w:val="center"/>
          </w:tcPr>
          <w:p w:rsidR="00543250" w:rsidRPr="00E2254D" w:rsidRDefault="006F4797" w:rsidP="00E2254D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proofErr w:type="spellStart"/>
            <w:r w:rsidRPr="006F4797">
              <w:rPr>
                <w:rFonts w:ascii="Arial" w:hAnsi="Arial" w:cs="Arial"/>
              </w:rPr>
              <w:t>Gambhir</w:t>
            </w:r>
            <w:proofErr w:type="spellEnd"/>
            <w:r w:rsidRPr="006F4797">
              <w:rPr>
                <w:rFonts w:ascii="Arial" w:hAnsi="Arial" w:cs="Arial"/>
              </w:rPr>
              <w:t>, M.L., Concrete Technology, Tata McGraw Hill, 2004.</w:t>
            </w:r>
          </w:p>
        </w:tc>
      </w:tr>
      <w:tr w:rsidR="00543250" w:rsidRPr="00A41C51" w:rsidTr="00CA31FC">
        <w:trPr>
          <w:trHeight w:val="340"/>
          <w:jc w:val="center"/>
        </w:trPr>
        <w:tc>
          <w:tcPr>
            <w:tcW w:w="5000" w:type="pct"/>
            <w:gridSpan w:val="34"/>
            <w:vAlign w:val="center"/>
          </w:tcPr>
          <w:p w:rsidR="00543250" w:rsidRPr="00A41C51" w:rsidRDefault="00543250" w:rsidP="003A7C5C">
            <w:pPr>
              <w:rPr>
                <w:rFonts w:ascii="Arial" w:hAnsi="Arial" w:cs="Arial"/>
              </w:rPr>
            </w:pPr>
          </w:p>
        </w:tc>
      </w:tr>
      <w:tr w:rsidR="00543250" w:rsidRPr="00A41C51" w:rsidTr="00CA31FC">
        <w:trPr>
          <w:trHeight w:val="340"/>
          <w:jc w:val="center"/>
        </w:trPr>
        <w:tc>
          <w:tcPr>
            <w:tcW w:w="5000" w:type="pct"/>
            <w:gridSpan w:val="34"/>
            <w:vAlign w:val="center"/>
          </w:tcPr>
          <w:p w:rsidR="00543250" w:rsidRPr="00A41C51" w:rsidRDefault="00543250" w:rsidP="003A7C5C">
            <w:pPr>
              <w:rPr>
                <w:rFonts w:ascii="Arial" w:hAnsi="Arial" w:cs="Arial"/>
              </w:rPr>
            </w:pPr>
          </w:p>
        </w:tc>
      </w:tr>
      <w:tr w:rsidR="00543250" w:rsidRPr="00A41C51" w:rsidTr="00CA31FC">
        <w:trPr>
          <w:trHeight w:val="340"/>
          <w:jc w:val="center"/>
        </w:trPr>
        <w:tc>
          <w:tcPr>
            <w:tcW w:w="5000" w:type="pct"/>
            <w:gridSpan w:val="34"/>
            <w:vAlign w:val="center"/>
          </w:tcPr>
          <w:p w:rsidR="00543250" w:rsidRPr="003A7C5C" w:rsidRDefault="00543250" w:rsidP="003A7C5C">
            <w:pPr>
              <w:rPr>
                <w:rFonts w:ascii="Arial" w:hAnsi="Arial" w:cs="Arial"/>
                <w:b/>
              </w:rPr>
            </w:pPr>
            <w:r w:rsidRPr="003A7C5C">
              <w:rPr>
                <w:rFonts w:ascii="Arial" w:hAnsi="Arial" w:cs="Arial"/>
                <w:b/>
              </w:rPr>
              <w:t>Supplementary Readings</w:t>
            </w:r>
          </w:p>
        </w:tc>
      </w:tr>
      <w:tr w:rsidR="00543250" w:rsidRPr="00A41C51" w:rsidTr="00CA31FC">
        <w:trPr>
          <w:trHeight w:val="340"/>
          <w:jc w:val="center"/>
        </w:trPr>
        <w:tc>
          <w:tcPr>
            <w:tcW w:w="5000" w:type="pct"/>
            <w:gridSpan w:val="34"/>
            <w:vAlign w:val="center"/>
          </w:tcPr>
          <w:p w:rsidR="00543250" w:rsidRPr="00DB2DF0" w:rsidRDefault="006F4797" w:rsidP="00DB2DF0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proofErr w:type="spellStart"/>
            <w:r w:rsidRPr="006F4797">
              <w:rPr>
                <w:rFonts w:ascii="Arial" w:hAnsi="Arial" w:cs="Arial"/>
              </w:rPr>
              <w:t>Nevile</w:t>
            </w:r>
            <w:proofErr w:type="spellEnd"/>
            <w:r w:rsidRPr="006F4797">
              <w:rPr>
                <w:rFonts w:ascii="Arial" w:hAnsi="Arial" w:cs="Arial"/>
              </w:rPr>
              <w:t>, Properties of Concrete, Longman Publishers, 2004</w:t>
            </w:r>
            <w:r>
              <w:rPr>
                <w:rFonts w:ascii="Arial" w:hAnsi="Arial" w:cs="Arial"/>
              </w:rPr>
              <w:t>.</w:t>
            </w:r>
          </w:p>
        </w:tc>
      </w:tr>
      <w:tr w:rsidR="00543250" w:rsidRPr="00A41C51" w:rsidTr="00CA31FC">
        <w:trPr>
          <w:trHeight w:val="340"/>
          <w:jc w:val="center"/>
        </w:trPr>
        <w:tc>
          <w:tcPr>
            <w:tcW w:w="5000" w:type="pct"/>
            <w:gridSpan w:val="34"/>
            <w:vAlign w:val="center"/>
          </w:tcPr>
          <w:p w:rsidR="00543250" w:rsidRPr="00E2254D" w:rsidRDefault="006F4797" w:rsidP="00E2254D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proofErr w:type="spellStart"/>
            <w:r w:rsidRPr="006F4797">
              <w:rPr>
                <w:rFonts w:ascii="Arial" w:hAnsi="Arial" w:cs="Arial"/>
              </w:rPr>
              <w:t>Santakumar</w:t>
            </w:r>
            <w:proofErr w:type="spellEnd"/>
            <w:r w:rsidRPr="006F4797">
              <w:rPr>
                <w:rFonts w:ascii="Arial" w:hAnsi="Arial" w:cs="Arial"/>
              </w:rPr>
              <w:t xml:space="preserve"> A.R., Concrete Technology, Oxford University Press, New Delhi, 2007.</w:t>
            </w:r>
          </w:p>
        </w:tc>
      </w:tr>
      <w:tr w:rsidR="00543250" w:rsidRPr="00A41C51" w:rsidTr="00CA31FC">
        <w:trPr>
          <w:trHeight w:val="340"/>
          <w:jc w:val="center"/>
        </w:trPr>
        <w:tc>
          <w:tcPr>
            <w:tcW w:w="5000" w:type="pct"/>
            <w:gridSpan w:val="34"/>
            <w:vAlign w:val="center"/>
          </w:tcPr>
          <w:p w:rsidR="00543250" w:rsidRPr="006F4797" w:rsidRDefault="00543250" w:rsidP="006F4797">
            <w:pPr>
              <w:rPr>
                <w:rFonts w:ascii="Arial" w:hAnsi="Arial" w:cs="Arial"/>
              </w:rPr>
            </w:pPr>
          </w:p>
        </w:tc>
      </w:tr>
    </w:tbl>
    <w:p w:rsidR="00134922" w:rsidRDefault="00134922"/>
    <w:sectPr w:rsidR="00134922" w:rsidSect="007F6E69">
      <w:pgSz w:w="16839" w:h="23814" w:code="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250E2A"/>
    <w:multiLevelType w:val="hybridMultilevel"/>
    <w:tmpl w:val="746498E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BF507C"/>
    <w:multiLevelType w:val="hybridMultilevel"/>
    <w:tmpl w:val="56DA4E8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docVars>
    <w:docVar w:name="__Grammarly_42____i" w:val="H4sIAAAAAAAEAKtWckksSQxILCpxzi/NK1GyMqwFAAEhoTITAAAA"/>
    <w:docVar w:name="__Grammarly_42___1" w:val="H4sIAAAAAAAEAKtWcslP9kxRslIyNDYyMjeyMDQ1NTc2NjYEspV0lIJTi4sz8/NACoxrAcYOUUYsAAAA"/>
  </w:docVars>
  <w:rsids>
    <w:rsidRoot w:val="00A41C51"/>
    <w:rsid w:val="000334F6"/>
    <w:rsid w:val="00075E2A"/>
    <w:rsid w:val="0009077F"/>
    <w:rsid w:val="00134922"/>
    <w:rsid w:val="001414D5"/>
    <w:rsid w:val="00274B94"/>
    <w:rsid w:val="003042A0"/>
    <w:rsid w:val="00310D67"/>
    <w:rsid w:val="0036698F"/>
    <w:rsid w:val="00373594"/>
    <w:rsid w:val="00377893"/>
    <w:rsid w:val="003A7C5C"/>
    <w:rsid w:val="003A7D1C"/>
    <w:rsid w:val="003E2C91"/>
    <w:rsid w:val="00444739"/>
    <w:rsid w:val="004E0F5F"/>
    <w:rsid w:val="00543250"/>
    <w:rsid w:val="0054696F"/>
    <w:rsid w:val="00573690"/>
    <w:rsid w:val="00594E06"/>
    <w:rsid w:val="005972C4"/>
    <w:rsid w:val="0060704C"/>
    <w:rsid w:val="006423C9"/>
    <w:rsid w:val="006A33A2"/>
    <w:rsid w:val="006D2AF3"/>
    <w:rsid w:val="006F4797"/>
    <w:rsid w:val="0072493A"/>
    <w:rsid w:val="00756D4D"/>
    <w:rsid w:val="007843A5"/>
    <w:rsid w:val="007B099E"/>
    <w:rsid w:val="007F3158"/>
    <w:rsid w:val="007F6E69"/>
    <w:rsid w:val="008435C7"/>
    <w:rsid w:val="00875694"/>
    <w:rsid w:val="008857E4"/>
    <w:rsid w:val="008A6EB2"/>
    <w:rsid w:val="008F5D5E"/>
    <w:rsid w:val="00921E12"/>
    <w:rsid w:val="00955C43"/>
    <w:rsid w:val="00A3343A"/>
    <w:rsid w:val="00A41C51"/>
    <w:rsid w:val="00A60421"/>
    <w:rsid w:val="00AA151F"/>
    <w:rsid w:val="00B12DE6"/>
    <w:rsid w:val="00B50B2D"/>
    <w:rsid w:val="00BB0E29"/>
    <w:rsid w:val="00BF36EA"/>
    <w:rsid w:val="00C83AE5"/>
    <w:rsid w:val="00C95401"/>
    <w:rsid w:val="00CA31FC"/>
    <w:rsid w:val="00D41636"/>
    <w:rsid w:val="00D467DB"/>
    <w:rsid w:val="00DA4CFE"/>
    <w:rsid w:val="00DB2DF0"/>
    <w:rsid w:val="00DB6EC1"/>
    <w:rsid w:val="00DC697F"/>
    <w:rsid w:val="00DE1D33"/>
    <w:rsid w:val="00DF3419"/>
    <w:rsid w:val="00E2254D"/>
    <w:rsid w:val="00E953ED"/>
    <w:rsid w:val="00F24AB2"/>
    <w:rsid w:val="00F45EF4"/>
    <w:rsid w:val="00FF07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0E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unhideWhenUsed/>
    <w:rsid w:val="00A41C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349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492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E1D3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414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user</cp:lastModifiedBy>
  <cp:revision>13</cp:revision>
  <dcterms:created xsi:type="dcterms:W3CDTF">2020-01-30T11:28:00Z</dcterms:created>
  <dcterms:modified xsi:type="dcterms:W3CDTF">2020-07-08T07:37:00Z</dcterms:modified>
</cp:coreProperties>
</file>